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5FAA" w14:textId="77777777" w:rsidR="00D22887" w:rsidRDefault="00BF18F6">
      <w:pPr>
        <w:pStyle w:val="BodyText"/>
        <w:ind w:left="2940"/>
        <w:rPr>
          <w:rFonts w:ascii="Times New Roman"/>
        </w:rPr>
      </w:pPr>
      <w:r>
        <w:rPr>
          <w:rFonts w:ascii="Times New Roman"/>
          <w:noProof/>
        </w:rPr>
        <w:drawing>
          <wp:anchor distT="0" distB="0" distL="114300" distR="114300" simplePos="0" relativeHeight="251658240" behindDoc="0" locked="0" layoutInCell="1" allowOverlap="1" wp14:anchorId="678E5FF2" wp14:editId="4CCE385D">
            <wp:simplePos x="0" y="0"/>
            <wp:positionH relativeFrom="column">
              <wp:posOffset>1904363</wp:posOffset>
            </wp:positionH>
            <wp:positionV relativeFrom="paragraph">
              <wp:posOffset>-342900</wp:posOffset>
            </wp:positionV>
            <wp:extent cx="2305367" cy="40805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367" cy="408050"/>
                    </a:xfrm>
                    <a:prstGeom prst="rect">
                      <a:avLst/>
                    </a:prstGeom>
                  </pic:spPr>
                </pic:pic>
              </a:graphicData>
            </a:graphic>
            <wp14:sizeRelH relativeFrom="margin">
              <wp14:pctWidth>0</wp14:pctWidth>
            </wp14:sizeRelH>
          </wp:anchor>
        </w:drawing>
      </w:r>
    </w:p>
    <w:p w14:paraId="678E5FAC" w14:textId="7795E710" w:rsidR="00D22887" w:rsidRDefault="0087056E">
      <w:pPr>
        <w:pStyle w:val="BodyText"/>
        <w:spacing w:before="5"/>
        <w:rPr>
          <w:rFonts w:ascii="Times New Roman"/>
          <w:sz w:val="17"/>
        </w:rPr>
      </w:pPr>
      <w:r>
        <w:rPr>
          <w:rFonts w:ascii="Times New Roman"/>
          <w:sz w:val="17"/>
        </w:rPr>
        <w:br/>
      </w:r>
    </w:p>
    <w:p w14:paraId="678E5FAD" w14:textId="4863D70B" w:rsidR="00D22887" w:rsidRDefault="00BF18F6">
      <w:pPr>
        <w:pStyle w:val="Title"/>
        <w:spacing w:line="259" w:lineRule="auto"/>
      </w:pPr>
      <w:bookmarkStart w:id="0" w:name="Pharmasave_“Awesome_Autumn_2023_Sweepsta"/>
      <w:bookmarkEnd w:id="0"/>
      <w:r>
        <w:rPr>
          <w:color w:val="C50F3B"/>
        </w:rPr>
        <w:t>Pharmasave</w:t>
      </w:r>
      <w:r>
        <w:rPr>
          <w:color w:val="C50F3B"/>
          <w:spacing w:val="-8"/>
        </w:rPr>
        <w:t xml:space="preserve"> </w:t>
      </w:r>
      <w:r>
        <w:rPr>
          <w:color w:val="C50F3B"/>
        </w:rPr>
        <w:t>“</w:t>
      </w:r>
      <w:r w:rsidR="00856B58">
        <w:rPr>
          <w:color w:val="C50F3B"/>
        </w:rPr>
        <w:t xml:space="preserve">UBC </w:t>
      </w:r>
      <w:r w:rsidR="00121C94">
        <w:rPr>
          <w:color w:val="C50F3B"/>
        </w:rPr>
        <w:t>Leadership Conference</w:t>
      </w:r>
      <w:r>
        <w:rPr>
          <w:color w:val="C50F3B"/>
        </w:rPr>
        <w:t>”</w:t>
      </w:r>
      <w:r w:rsidR="00856B58">
        <w:rPr>
          <w:color w:val="C50F3B"/>
        </w:rPr>
        <w:t xml:space="preserve"> Contest</w:t>
      </w:r>
      <w:r>
        <w:rPr>
          <w:color w:val="C50F3B"/>
        </w:rPr>
        <w:t xml:space="preserve"> </w:t>
      </w:r>
      <w:bookmarkStart w:id="1" w:name="Official_Rules_and_Regulations"/>
      <w:bookmarkEnd w:id="1"/>
      <w:r w:rsidR="003A2847">
        <w:rPr>
          <w:color w:val="C50F3B"/>
        </w:rPr>
        <w:br/>
      </w:r>
      <w:r>
        <w:rPr>
          <w:color w:val="C50F3B"/>
        </w:rPr>
        <w:t xml:space="preserve">Official </w:t>
      </w:r>
      <w:r w:rsidR="003A2847">
        <w:rPr>
          <w:color w:val="C50F3B"/>
        </w:rPr>
        <w:t>R</w:t>
      </w:r>
      <w:r>
        <w:rPr>
          <w:color w:val="C50F3B"/>
        </w:rPr>
        <w:t xml:space="preserve">ules and </w:t>
      </w:r>
      <w:r w:rsidR="00334A4E">
        <w:rPr>
          <w:color w:val="C50F3B"/>
        </w:rPr>
        <w:t>R</w:t>
      </w:r>
      <w:r>
        <w:rPr>
          <w:color w:val="C50F3B"/>
        </w:rPr>
        <w:t>egulations</w:t>
      </w:r>
    </w:p>
    <w:p w14:paraId="678E5FAE" w14:textId="25E0FC84" w:rsidR="00D22887" w:rsidRDefault="00BF18F6">
      <w:pPr>
        <w:pStyle w:val="BodyText"/>
        <w:spacing w:before="272" w:line="259" w:lineRule="auto"/>
        <w:ind w:left="120"/>
      </w:pPr>
      <w:r>
        <w:rPr>
          <w:color w:val="00000D"/>
        </w:rPr>
        <w:t xml:space="preserve">THIS </w:t>
      </w:r>
      <w:r w:rsidR="00017111">
        <w:rPr>
          <w:color w:val="00000D"/>
        </w:rPr>
        <w:t>CONTEST</w:t>
      </w:r>
      <w:r>
        <w:rPr>
          <w:color w:val="00000D"/>
        </w:rPr>
        <w:t xml:space="preserve"> IS INTENDED FOR RESIDENTS OF CANADA (excluding Quebec, Northwest Territories,</w:t>
      </w:r>
      <w:r>
        <w:rPr>
          <w:color w:val="00000D"/>
          <w:spacing w:val="-3"/>
        </w:rPr>
        <w:t xml:space="preserve"> </w:t>
      </w:r>
      <w:r>
        <w:rPr>
          <w:color w:val="00000D"/>
        </w:rPr>
        <w:t>Nunavut,</w:t>
      </w:r>
      <w:r>
        <w:rPr>
          <w:color w:val="00000D"/>
          <w:spacing w:val="-5"/>
        </w:rPr>
        <w:t xml:space="preserve"> </w:t>
      </w:r>
      <w:r>
        <w:rPr>
          <w:color w:val="00000D"/>
        </w:rPr>
        <w:t>and</w:t>
      </w:r>
      <w:r>
        <w:rPr>
          <w:color w:val="00000D"/>
          <w:spacing w:val="-3"/>
        </w:rPr>
        <w:t xml:space="preserve"> </w:t>
      </w:r>
      <w:r>
        <w:rPr>
          <w:color w:val="00000D"/>
        </w:rPr>
        <w:t>Yukon)</w:t>
      </w:r>
      <w:r>
        <w:rPr>
          <w:color w:val="00000D"/>
          <w:spacing w:val="-4"/>
        </w:rPr>
        <w:t xml:space="preserve"> </w:t>
      </w:r>
      <w:r>
        <w:rPr>
          <w:color w:val="00000D"/>
        </w:rPr>
        <w:t>ONLY</w:t>
      </w:r>
      <w:r>
        <w:rPr>
          <w:color w:val="00000D"/>
          <w:spacing w:val="-6"/>
        </w:rPr>
        <w:t xml:space="preserve"> </w:t>
      </w:r>
      <w:r>
        <w:rPr>
          <w:color w:val="00000D"/>
        </w:rPr>
        <w:t>AND</w:t>
      </w:r>
      <w:r>
        <w:rPr>
          <w:color w:val="00000D"/>
          <w:spacing w:val="-5"/>
        </w:rPr>
        <w:t xml:space="preserve"> </w:t>
      </w:r>
      <w:r>
        <w:rPr>
          <w:color w:val="00000D"/>
        </w:rPr>
        <w:t>SHALL</w:t>
      </w:r>
      <w:r>
        <w:rPr>
          <w:color w:val="00000D"/>
          <w:spacing w:val="-3"/>
        </w:rPr>
        <w:t xml:space="preserve"> </w:t>
      </w:r>
      <w:r>
        <w:rPr>
          <w:color w:val="00000D"/>
        </w:rPr>
        <w:t>BE</w:t>
      </w:r>
      <w:r>
        <w:rPr>
          <w:color w:val="00000D"/>
          <w:spacing w:val="-6"/>
        </w:rPr>
        <w:t xml:space="preserve"> </w:t>
      </w:r>
      <w:r>
        <w:rPr>
          <w:color w:val="00000D"/>
        </w:rPr>
        <w:t>INTERPRETED</w:t>
      </w:r>
      <w:r>
        <w:rPr>
          <w:color w:val="00000D"/>
          <w:spacing w:val="-2"/>
        </w:rPr>
        <w:t xml:space="preserve"> </w:t>
      </w:r>
      <w:r>
        <w:rPr>
          <w:color w:val="00000D"/>
        </w:rPr>
        <w:t>IN</w:t>
      </w:r>
      <w:r>
        <w:rPr>
          <w:color w:val="00000D"/>
          <w:spacing w:val="-2"/>
        </w:rPr>
        <w:t xml:space="preserve"> </w:t>
      </w:r>
      <w:r>
        <w:rPr>
          <w:color w:val="00000D"/>
        </w:rPr>
        <w:t>ACCORDANCE</w:t>
      </w:r>
      <w:r>
        <w:rPr>
          <w:color w:val="00000D"/>
          <w:spacing w:val="-3"/>
        </w:rPr>
        <w:t xml:space="preserve"> </w:t>
      </w:r>
      <w:r>
        <w:rPr>
          <w:color w:val="00000D"/>
        </w:rPr>
        <w:t>WITH</w:t>
      </w:r>
      <w:r>
        <w:rPr>
          <w:color w:val="00000D"/>
          <w:spacing w:val="-5"/>
        </w:rPr>
        <w:t xml:space="preserve"> </w:t>
      </w:r>
      <w:r>
        <w:rPr>
          <w:color w:val="00000D"/>
        </w:rPr>
        <w:t>THE LAWS OF THE PROVINCE OF BRITISH COLUMBIA, CANADA.</w:t>
      </w:r>
    </w:p>
    <w:p w14:paraId="678E5FAF" w14:textId="26F12438" w:rsidR="00D22887" w:rsidRDefault="00BF18F6">
      <w:pPr>
        <w:pStyle w:val="BodyText"/>
        <w:spacing w:line="259" w:lineRule="auto"/>
        <w:ind w:left="120"/>
      </w:pPr>
      <w:r>
        <w:rPr>
          <w:color w:val="00000D"/>
        </w:rPr>
        <w:t>Please</w:t>
      </w:r>
      <w:r>
        <w:rPr>
          <w:color w:val="00000D"/>
          <w:spacing w:val="-4"/>
        </w:rPr>
        <w:t xml:space="preserve"> </w:t>
      </w:r>
      <w:r>
        <w:rPr>
          <w:color w:val="00000D"/>
        </w:rPr>
        <w:t>read</w:t>
      </w:r>
      <w:r>
        <w:rPr>
          <w:color w:val="00000D"/>
          <w:spacing w:val="-4"/>
        </w:rPr>
        <w:t xml:space="preserve"> </w:t>
      </w:r>
      <w:r>
        <w:rPr>
          <w:color w:val="00000D"/>
        </w:rPr>
        <w:t>these</w:t>
      </w:r>
      <w:r>
        <w:rPr>
          <w:color w:val="00000D"/>
          <w:spacing w:val="-4"/>
        </w:rPr>
        <w:t xml:space="preserve"> </w:t>
      </w:r>
      <w:r>
        <w:rPr>
          <w:color w:val="00000D"/>
        </w:rPr>
        <w:t>Official</w:t>
      </w:r>
      <w:r>
        <w:rPr>
          <w:color w:val="00000D"/>
          <w:spacing w:val="-3"/>
        </w:rPr>
        <w:t xml:space="preserve"> </w:t>
      </w:r>
      <w:r w:rsidR="00095925">
        <w:rPr>
          <w:color w:val="00000D"/>
          <w:spacing w:val="-3"/>
        </w:rPr>
        <w:t>“</w:t>
      </w:r>
      <w:r w:rsidR="009A6727">
        <w:rPr>
          <w:color w:val="00000D"/>
          <w:spacing w:val="-3"/>
        </w:rPr>
        <w:t>UBC Leadership Conference Contest</w:t>
      </w:r>
      <w:r w:rsidR="00095925">
        <w:rPr>
          <w:color w:val="00000D"/>
        </w:rPr>
        <w:t>”</w:t>
      </w:r>
      <w:r>
        <w:rPr>
          <w:color w:val="00000D"/>
          <w:spacing w:val="-3"/>
        </w:rPr>
        <w:t xml:space="preserve"> </w:t>
      </w:r>
      <w:r>
        <w:rPr>
          <w:color w:val="00000D"/>
        </w:rPr>
        <w:t>Rules</w:t>
      </w:r>
      <w:r>
        <w:rPr>
          <w:color w:val="00000D"/>
          <w:spacing w:val="-3"/>
        </w:rPr>
        <w:t xml:space="preserve"> </w:t>
      </w:r>
      <w:r>
        <w:rPr>
          <w:color w:val="00000D"/>
        </w:rPr>
        <w:t>(the</w:t>
      </w:r>
      <w:r>
        <w:rPr>
          <w:color w:val="00000D"/>
          <w:spacing w:val="-4"/>
        </w:rPr>
        <w:t xml:space="preserve"> </w:t>
      </w:r>
      <w:r>
        <w:rPr>
          <w:color w:val="00000D"/>
        </w:rPr>
        <w:t>“</w:t>
      </w:r>
      <w:r w:rsidR="00F51A33">
        <w:rPr>
          <w:color w:val="00000D"/>
        </w:rPr>
        <w:t>Contest</w:t>
      </w:r>
      <w:r>
        <w:rPr>
          <w:color w:val="00000D"/>
          <w:spacing w:val="-3"/>
        </w:rPr>
        <w:t xml:space="preserve"> </w:t>
      </w:r>
      <w:r>
        <w:rPr>
          <w:color w:val="00000D"/>
        </w:rPr>
        <w:t>Rules”)</w:t>
      </w:r>
      <w:r>
        <w:rPr>
          <w:color w:val="00000D"/>
          <w:spacing w:val="-3"/>
        </w:rPr>
        <w:t xml:space="preserve"> </w:t>
      </w:r>
      <w:r>
        <w:rPr>
          <w:color w:val="00000D"/>
        </w:rPr>
        <w:t>before</w:t>
      </w:r>
      <w:r>
        <w:rPr>
          <w:color w:val="00000D"/>
          <w:spacing w:val="-2"/>
        </w:rPr>
        <w:t xml:space="preserve"> </w:t>
      </w:r>
      <w:r>
        <w:rPr>
          <w:color w:val="00000D"/>
        </w:rPr>
        <w:t>entering</w:t>
      </w:r>
      <w:r>
        <w:rPr>
          <w:color w:val="00000D"/>
          <w:spacing w:val="-4"/>
        </w:rPr>
        <w:t xml:space="preserve"> </w:t>
      </w:r>
      <w:r>
        <w:rPr>
          <w:color w:val="00000D"/>
        </w:rPr>
        <w:t>for</w:t>
      </w:r>
      <w:r>
        <w:rPr>
          <w:color w:val="00000D"/>
          <w:spacing w:val="-3"/>
        </w:rPr>
        <w:t xml:space="preserve"> </w:t>
      </w:r>
      <w:r>
        <w:rPr>
          <w:color w:val="00000D"/>
        </w:rPr>
        <w:t>a</w:t>
      </w:r>
      <w:r>
        <w:rPr>
          <w:color w:val="00000D"/>
          <w:spacing w:val="-4"/>
        </w:rPr>
        <w:t xml:space="preserve"> </w:t>
      </w:r>
      <w:r>
        <w:rPr>
          <w:color w:val="00000D"/>
        </w:rPr>
        <w:t>chance</w:t>
      </w:r>
      <w:r>
        <w:rPr>
          <w:color w:val="00000D"/>
          <w:spacing w:val="-4"/>
        </w:rPr>
        <w:t xml:space="preserve"> </w:t>
      </w:r>
      <w:r>
        <w:rPr>
          <w:color w:val="00000D"/>
        </w:rPr>
        <w:t>to win. By</w:t>
      </w:r>
      <w:r>
        <w:rPr>
          <w:color w:val="00000D"/>
          <w:spacing w:val="-1"/>
        </w:rPr>
        <w:t xml:space="preserve"> </w:t>
      </w:r>
      <w:r>
        <w:rPr>
          <w:color w:val="00000D"/>
        </w:rPr>
        <w:t>entering</w:t>
      </w:r>
      <w:r>
        <w:rPr>
          <w:color w:val="00000D"/>
          <w:spacing w:val="-2"/>
        </w:rPr>
        <w:t xml:space="preserve"> </w:t>
      </w:r>
      <w:r>
        <w:rPr>
          <w:color w:val="00000D"/>
        </w:rPr>
        <w:t xml:space="preserve">the </w:t>
      </w:r>
      <w:r w:rsidR="007F0752">
        <w:rPr>
          <w:color w:val="00000D"/>
        </w:rPr>
        <w:t>C</w:t>
      </w:r>
      <w:r w:rsidR="00F51A33">
        <w:rPr>
          <w:color w:val="00000D"/>
        </w:rPr>
        <w:t>ontest</w:t>
      </w:r>
      <w:r>
        <w:rPr>
          <w:color w:val="00000D"/>
        </w:rPr>
        <w:t>,</w:t>
      </w:r>
      <w:r>
        <w:rPr>
          <w:color w:val="00000D"/>
          <w:spacing w:val="-2"/>
        </w:rPr>
        <w:t xml:space="preserve"> </w:t>
      </w:r>
      <w:r>
        <w:rPr>
          <w:color w:val="00000D"/>
        </w:rPr>
        <w:t>you</w:t>
      </w:r>
      <w:r>
        <w:rPr>
          <w:color w:val="00000D"/>
          <w:spacing w:val="-2"/>
        </w:rPr>
        <w:t xml:space="preserve"> </w:t>
      </w:r>
      <w:r>
        <w:rPr>
          <w:color w:val="00000D"/>
        </w:rPr>
        <w:t>agree</w:t>
      </w:r>
      <w:r>
        <w:rPr>
          <w:color w:val="00000D"/>
          <w:spacing w:val="-2"/>
        </w:rPr>
        <w:t xml:space="preserve"> </w:t>
      </w:r>
      <w:r>
        <w:rPr>
          <w:color w:val="00000D"/>
        </w:rPr>
        <w:t>to</w:t>
      </w:r>
      <w:r>
        <w:rPr>
          <w:color w:val="00000D"/>
          <w:spacing w:val="-2"/>
        </w:rPr>
        <w:t xml:space="preserve"> </w:t>
      </w:r>
      <w:r>
        <w:rPr>
          <w:color w:val="00000D"/>
        </w:rPr>
        <w:t>be bound by</w:t>
      </w:r>
      <w:r>
        <w:rPr>
          <w:color w:val="00000D"/>
          <w:spacing w:val="-1"/>
        </w:rPr>
        <w:t xml:space="preserve"> </w:t>
      </w:r>
      <w:r>
        <w:rPr>
          <w:color w:val="00000D"/>
        </w:rPr>
        <w:t xml:space="preserve">these </w:t>
      </w:r>
      <w:r w:rsidR="00F51A33">
        <w:rPr>
          <w:color w:val="00000D"/>
        </w:rPr>
        <w:t>Contest</w:t>
      </w:r>
      <w:r>
        <w:rPr>
          <w:color w:val="00000D"/>
        </w:rPr>
        <w:t xml:space="preserve"> Rules. You</w:t>
      </w:r>
      <w:r>
        <w:rPr>
          <w:color w:val="00000D"/>
          <w:spacing w:val="-2"/>
        </w:rPr>
        <w:t xml:space="preserve"> </w:t>
      </w:r>
      <w:r>
        <w:rPr>
          <w:color w:val="00000D"/>
        </w:rPr>
        <w:t>must</w:t>
      </w:r>
      <w:r>
        <w:rPr>
          <w:color w:val="00000D"/>
          <w:spacing w:val="-2"/>
        </w:rPr>
        <w:t xml:space="preserve"> </w:t>
      </w:r>
      <w:r>
        <w:rPr>
          <w:color w:val="00000D"/>
        </w:rPr>
        <w:t>be a resident of</w:t>
      </w:r>
      <w:r>
        <w:rPr>
          <w:color w:val="00000D"/>
          <w:spacing w:val="-1"/>
        </w:rPr>
        <w:t xml:space="preserve"> </w:t>
      </w:r>
      <w:r>
        <w:rPr>
          <w:color w:val="00000D"/>
        </w:rPr>
        <w:t xml:space="preserve">Canada </w:t>
      </w:r>
      <w:r w:rsidR="009A29BC">
        <w:rPr>
          <w:color w:val="00000D"/>
        </w:rPr>
        <w:t xml:space="preserve">and be registered and in good standing in a Pharmacy program at the University of British Columbia </w:t>
      </w:r>
      <w:r>
        <w:rPr>
          <w:color w:val="00000D"/>
        </w:rPr>
        <w:t>to</w:t>
      </w:r>
      <w:r>
        <w:rPr>
          <w:color w:val="00000D"/>
          <w:spacing w:val="-1"/>
        </w:rPr>
        <w:t xml:space="preserve"> </w:t>
      </w:r>
      <w:r>
        <w:rPr>
          <w:color w:val="00000D"/>
        </w:rPr>
        <w:t>enter.</w:t>
      </w:r>
      <w:r>
        <w:rPr>
          <w:color w:val="00000D"/>
          <w:spacing w:val="-1"/>
        </w:rPr>
        <w:t xml:space="preserve"> </w:t>
      </w:r>
      <w:r>
        <w:rPr>
          <w:color w:val="00000D"/>
        </w:rPr>
        <w:t xml:space="preserve">This </w:t>
      </w:r>
      <w:r w:rsidR="007F0752">
        <w:rPr>
          <w:color w:val="00000D"/>
        </w:rPr>
        <w:t>Contest</w:t>
      </w:r>
      <w:r>
        <w:rPr>
          <w:color w:val="00000D"/>
        </w:rPr>
        <w:t xml:space="preserve"> is sponsored</w:t>
      </w:r>
      <w:r>
        <w:rPr>
          <w:color w:val="00000D"/>
          <w:spacing w:val="-1"/>
        </w:rPr>
        <w:t xml:space="preserve"> </w:t>
      </w:r>
      <w:r>
        <w:rPr>
          <w:color w:val="00000D"/>
        </w:rPr>
        <w:t>by Pharmasave Drugs (</w:t>
      </w:r>
      <w:r w:rsidR="00B40A45">
        <w:rPr>
          <w:color w:val="00000D"/>
        </w:rPr>
        <w:t>West</w:t>
      </w:r>
      <w:r>
        <w:rPr>
          <w:color w:val="00000D"/>
        </w:rPr>
        <w:t xml:space="preserve">) Ltd. “Pharmasave,” (the “Sponsor”), having a business address of </w:t>
      </w:r>
      <w:r w:rsidR="00B40A45">
        <w:rPr>
          <w:color w:val="00000D"/>
        </w:rPr>
        <w:t>5685</w:t>
      </w:r>
      <w:r>
        <w:rPr>
          <w:color w:val="00000D"/>
        </w:rPr>
        <w:t xml:space="preserve"> </w:t>
      </w:r>
      <w:r w:rsidR="00DD3F72">
        <w:rPr>
          <w:color w:val="00000D"/>
        </w:rPr>
        <w:t>–</w:t>
      </w:r>
      <w:r>
        <w:rPr>
          <w:color w:val="00000D"/>
        </w:rPr>
        <w:t xml:space="preserve"> </w:t>
      </w:r>
      <w:r w:rsidR="00B40A45">
        <w:rPr>
          <w:color w:val="00000D"/>
        </w:rPr>
        <w:t>176</w:t>
      </w:r>
      <w:r w:rsidR="00DD3F72">
        <w:rPr>
          <w:color w:val="00000D"/>
        </w:rPr>
        <w:t>A</w:t>
      </w:r>
      <w:r>
        <w:rPr>
          <w:color w:val="00000D"/>
        </w:rPr>
        <w:t xml:space="preserve"> Street, </w:t>
      </w:r>
      <w:r w:rsidR="00B40A45">
        <w:rPr>
          <w:color w:val="00000D"/>
        </w:rPr>
        <w:t>Surrey</w:t>
      </w:r>
      <w:r>
        <w:rPr>
          <w:color w:val="00000D"/>
        </w:rPr>
        <w:t>, BC, Canada, V</w:t>
      </w:r>
      <w:r w:rsidR="00B40A45">
        <w:rPr>
          <w:color w:val="00000D"/>
        </w:rPr>
        <w:t>3S</w:t>
      </w:r>
      <w:r>
        <w:rPr>
          <w:color w:val="00000D"/>
        </w:rPr>
        <w:t xml:space="preserve"> </w:t>
      </w:r>
      <w:r w:rsidR="00B40A45">
        <w:rPr>
          <w:color w:val="00000D"/>
        </w:rPr>
        <w:t>4G8</w:t>
      </w:r>
      <w:r>
        <w:rPr>
          <w:color w:val="00000D"/>
        </w:rPr>
        <w:t>.</w:t>
      </w:r>
    </w:p>
    <w:p w14:paraId="678E5FB0" w14:textId="77777777" w:rsidR="00D22887" w:rsidRDefault="00D22887">
      <w:pPr>
        <w:pStyle w:val="BodyText"/>
        <w:spacing w:before="10"/>
        <w:rPr>
          <w:sz w:val="24"/>
        </w:rPr>
      </w:pPr>
    </w:p>
    <w:p w14:paraId="678E5FB1" w14:textId="50FA0194" w:rsidR="00D22887" w:rsidRDefault="00E851ED">
      <w:pPr>
        <w:ind w:left="120"/>
        <w:rPr>
          <w:rFonts w:ascii="Calibri Light"/>
          <w:sz w:val="26"/>
        </w:rPr>
      </w:pPr>
      <w:bookmarkStart w:id="2" w:name="SWEEPSTAKES_RULES"/>
      <w:bookmarkEnd w:id="2"/>
      <w:r>
        <w:rPr>
          <w:rFonts w:ascii="Calibri Light"/>
          <w:color w:val="C50F3B"/>
          <w:sz w:val="26"/>
        </w:rPr>
        <w:t>CONTEST</w:t>
      </w:r>
      <w:r w:rsidR="00BF18F6">
        <w:rPr>
          <w:rFonts w:ascii="Calibri Light"/>
          <w:color w:val="C50F3B"/>
          <w:spacing w:val="-13"/>
          <w:sz w:val="26"/>
        </w:rPr>
        <w:t xml:space="preserve"> </w:t>
      </w:r>
      <w:r w:rsidR="00BF18F6">
        <w:rPr>
          <w:rFonts w:ascii="Calibri Light"/>
          <w:color w:val="C50F3B"/>
          <w:spacing w:val="-4"/>
          <w:sz w:val="26"/>
        </w:rPr>
        <w:t>RULES</w:t>
      </w:r>
    </w:p>
    <w:p w14:paraId="678E5FB2" w14:textId="77777777" w:rsidR="00D22887" w:rsidRDefault="00BF18F6">
      <w:pPr>
        <w:pStyle w:val="Heading1"/>
        <w:numPr>
          <w:ilvl w:val="0"/>
          <w:numId w:val="1"/>
        </w:numPr>
        <w:tabs>
          <w:tab w:val="left" w:pos="356"/>
        </w:tabs>
        <w:spacing w:before="66"/>
        <w:ind w:left="356" w:hanging="236"/>
      </w:pPr>
      <w:bookmarkStart w:id="3" w:name="1._HOW_TO_ENTER"/>
      <w:bookmarkEnd w:id="3"/>
      <w:r>
        <w:rPr>
          <w:color w:val="C50F3B"/>
        </w:rPr>
        <w:t>HOW</w:t>
      </w:r>
      <w:r>
        <w:rPr>
          <w:color w:val="C50F3B"/>
          <w:spacing w:val="-3"/>
        </w:rPr>
        <w:t xml:space="preserve"> </w:t>
      </w:r>
      <w:r>
        <w:rPr>
          <w:color w:val="C50F3B"/>
        </w:rPr>
        <w:t>TO</w:t>
      </w:r>
      <w:r>
        <w:rPr>
          <w:color w:val="C50F3B"/>
          <w:spacing w:val="-2"/>
        </w:rPr>
        <w:t xml:space="preserve"> ENTER</w:t>
      </w:r>
    </w:p>
    <w:p w14:paraId="678E5FB3" w14:textId="4101EFDB" w:rsidR="00D22887" w:rsidRDefault="00BF18F6">
      <w:pPr>
        <w:pStyle w:val="BodyText"/>
        <w:spacing w:before="22" w:line="259" w:lineRule="auto"/>
        <w:ind w:left="119" w:right="175"/>
      </w:pPr>
      <w:r w:rsidRPr="00FC6A4C">
        <w:rPr>
          <w:color w:val="00000D"/>
        </w:rPr>
        <w:t>The</w:t>
      </w:r>
      <w:r w:rsidRPr="00FC6A4C">
        <w:rPr>
          <w:color w:val="00000D"/>
          <w:spacing w:val="-4"/>
        </w:rPr>
        <w:t xml:space="preserve"> </w:t>
      </w:r>
      <w:r w:rsidRPr="00FC6A4C">
        <w:rPr>
          <w:color w:val="00000D"/>
        </w:rPr>
        <w:t>Pharmasave</w:t>
      </w:r>
      <w:r w:rsidRPr="00FC6A4C">
        <w:rPr>
          <w:color w:val="00000D"/>
          <w:spacing w:val="-4"/>
        </w:rPr>
        <w:t xml:space="preserve"> </w:t>
      </w:r>
      <w:r w:rsidRPr="00FC6A4C">
        <w:rPr>
          <w:color w:val="00000D"/>
        </w:rPr>
        <w:t>“</w:t>
      </w:r>
      <w:r w:rsidR="00121C94">
        <w:rPr>
          <w:color w:val="00000D"/>
        </w:rPr>
        <w:t>UBC Leadership Conference</w:t>
      </w:r>
      <w:r w:rsidRPr="00FC6A4C">
        <w:rPr>
          <w:color w:val="00000D"/>
        </w:rPr>
        <w:t>”</w:t>
      </w:r>
      <w:r w:rsidR="00C20524">
        <w:rPr>
          <w:color w:val="00000D"/>
        </w:rPr>
        <w:t xml:space="preserve"> contest</w:t>
      </w:r>
      <w:r w:rsidRPr="00FC6A4C">
        <w:rPr>
          <w:color w:val="00000D"/>
          <w:spacing w:val="-3"/>
        </w:rPr>
        <w:t xml:space="preserve"> </w:t>
      </w:r>
      <w:r w:rsidRPr="00FC6A4C">
        <w:rPr>
          <w:color w:val="00000D"/>
        </w:rPr>
        <w:t>begins</w:t>
      </w:r>
      <w:r w:rsidRPr="00FC6A4C">
        <w:rPr>
          <w:color w:val="00000D"/>
          <w:spacing w:val="-3"/>
        </w:rPr>
        <w:t xml:space="preserve"> </w:t>
      </w:r>
      <w:r w:rsidRPr="00FC6A4C">
        <w:rPr>
          <w:color w:val="00000D"/>
        </w:rPr>
        <w:t>on</w:t>
      </w:r>
      <w:r w:rsidRPr="00FC6A4C">
        <w:rPr>
          <w:color w:val="00000D"/>
          <w:spacing w:val="-2"/>
        </w:rPr>
        <w:t xml:space="preserve"> </w:t>
      </w:r>
      <w:r w:rsidR="00121C94">
        <w:t>February</w:t>
      </w:r>
      <w:r w:rsidR="00A17B5A">
        <w:t xml:space="preserve"> </w:t>
      </w:r>
      <w:r w:rsidR="00EC1ACF">
        <w:t>2</w:t>
      </w:r>
      <w:r w:rsidR="00121C94">
        <w:t>4</w:t>
      </w:r>
      <w:r w:rsidR="00AC0E04">
        <w:t>th</w:t>
      </w:r>
      <w:r w:rsidRPr="00FC6A4C">
        <w:t>,</w:t>
      </w:r>
      <w:r w:rsidRPr="00FC6A4C">
        <w:rPr>
          <w:spacing w:val="-4"/>
        </w:rPr>
        <w:t xml:space="preserve"> </w:t>
      </w:r>
      <w:r w:rsidRPr="00FC6A4C">
        <w:t>202</w:t>
      </w:r>
      <w:r w:rsidR="00AC0E04">
        <w:t>4</w:t>
      </w:r>
      <w:r w:rsidRPr="00FC6A4C">
        <w:rPr>
          <w:spacing w:val="-2"/>
        </w:rPr>
        <w:t xml:space="preserve"> </w:t>
      </w:r>
      <w:r w:rsidRPr="00FC6A4C">
        <w:t>at</w:t>
      </w:r>
      <w:r w:rsidRPr="00FC6A4C">
        <w:rPr>
          <w:spacing w:val="-4"/>
        </w:rPr>
        <w:t xml:space="preserve"> </w:t>
      </w:r>
      <w:r w:rsidRPr="00FC6A4C">
        <w:t>12:01</w:t>
      </w:r>
      <w:r w:rsidRPr="00FC6A4C">
        <w:rPr>
          <w:spacing w:val="-2"/>
        </w:rPr>
        <w:t xml:space="preserve"> </w:t>
      </w:r>
      <w:r w:rsidRPr="00FC6A4C">
        <w:t xml:space="preserve">a.m. </w:t>
      </w:r>
      <w:r w:rsidRPr="00FC6A4C">
        <w:rPr>
          <w:color w:val="00000D"/>
        </w:rPr>
        <w:t xml:space="preserve">Pacific Standard Time ("PST") and ends on </w:t>
      </w:r>
      <w:r w:rsidR="00AC0E04">
        <w:rPr>
          <w:color w:val="00000D"/>
        </w:rPr>
        <w:t xml:space="preserve">February </w:t>
      </w:r>
      <w:r w:rsidR="00121C94">
        <w:rPr>
          <w:color w:val="00000D"/>
        </w:rPr>
        <w:t>2</w:t>
      </w:r>
      <w:r w:rsidR="00065522">
        <w:rPr>
          <w:color w:val="00000D"/>
        </w:rPr>
        <w:t>6</w:t>
      </w:r>
      <w:r w:rsidR="00AC0E04">
        <w:rPr>
          <w:color w:val="00000D"/>
        </w:rPr>
        <w:t>th</w:t>
      </w:r>
      <w:r w:rsidRPr="00FC6A4C">
        <w:rPr>
          <w:color w:val="00000D"/>
        </w:rPr>
        <w:t>, 202</w:t>
      </w:r>
      <w:r w:rsidR="00AC0E04">
        <w:rPr>
          <w:color w:val="00000D"/>
        </w:rPr>
        <w:t>4</w:t>
      </w:r>
      <w:r w:rsidRPr="00FC6A4C">
        <w:rPr>
          <w:color w:val="00000D"/>
        </w:rPr>
        <w:t xml:space="preserve"> at 11:59 p.m. PST (the "</w:t>
      </w:r>
      <w:r w:rsidR="003F77CE" w:rsidRPr="00FC6A4C">
        <w:rPr>
          <w:color w:val="00000D"/>
        </w:rPr>
        <w:t>Contest</w:t>
      </w:r>
      <w:r w:rsidRPr="00FC6A4C">
        <w:rPr>
          <w:color w:val="00000D"/>
        </w:rPr>
        <w:t xml:space="preserve"> Period"). The Sponsor’s computer is the official timekeeping device for online entries for this </w:t>
      </w:r>
      <w:r w:rsidR="00AC7890" w:rsidRPr="00FC6A4C">
        <w:rPr>
          <w:color w:val="00000D"/>
          <w:spacing w:val="-2"/>
        </w:rPr>
        <w:t>Contest.</w:t>
      </w:r>
    </w:p>
    <w:p w14:paraId="678E5FB4" w14:textId="77777777" w:rsidR="00D22887" w:rsidRDefault="00D22887">
      <w:pPr>
        <w:pStyle w:val="BodyText"/>
        <w:spacing w:before="5"/>
        <w:rPr>
          <w:sz w:val="21"/>
        </w:rPr>
      </w:pPr>
    </w:p>
    <w:p w14:paraId="678E5FB5" w14:textId="30524E56" w:rsidR="00D22887" w:rsidRDefault="00BF18F6">
      <w:pPr>
        <w:pStyle w:val="BodyText"/>
        <w:spacing w:before="1" w:line="259" w:lineRule="auto"/>
        <w:ind w:left="119" w:right="156"/>
        <w:jc w:val="both"/>
      </w:pPr>
      <w:r>
        <w:rPr>
          <w:color w:val="00000D"/>
        </w:rPr>
        <w:t xml:space="preserve">Throughout this </w:t>
      </w:r>
      <w:r w:rsidR="00C437D2">
        <w:rPr>
          <w:color w:val="00000D"/>
        </w:rPr>
        <w:t>Contest</w:t>
      </w:r>
      <w:r>
        <w:rPr>
          <w:color w:val="00000D"/>
        </w:rPr>
        <w:t>,</w:t>
      </w:r>
      <w:r>
        <w:rPr>
          <w:color w:val="00000D"/>
          <w:spacing w:val="-1"/>
        </w:rPr>
        <w:t xml:space="preserve"> </w:t>
      </w:r>
      <w:r>
        <w:rPr>
          <w:color w:val="00000D"/>
        </w:rPr>
        <w:t>the Sponsor invites</w:t>
      </w:r>
      <w:r w:rsidR="0021748F">
        <w:rPr>
          <w:color w:val="00000D"/>
        </w:rPr>
        <w:t xml:space="preserve"> students registered at the</w:t>
      </w:r>
      <w:r>
        <w:rPr>
          <w:color w:val="00000D"/>
        </w:rPr>
        <w:t xml:space="preserve"> </w:t>
      </w:r>
      <w:r w:rsidR="00FB74C1">
        <w:rPr>
          <w:color w:val="00000D"/>
        </w:rPr>
        <w:t xml:space="preserve">University of British Columbia </w:t>
      </w:r>
      <w:r w:rsidR="0021748F">
        <w:rPr>
          <w:color w:val="00000D"/>
        </w:rPr>
        <w:t xml:space="preserve">in a </w:t>
      </w:r>
      <w:r w:rsidR="00FB74C1">
        <w:rPr>
          <w:color w:val="00000D"/>
        </w:rPr>
        <w:t xml:space="preserve">Pharmacy </w:t>
      </w:r>
      <w:r w:rsidR="0021748F">
        <w:rPr>
          <w:color w:val="00000D"/>
        </w:rPr>
        <w:t>program</w:t>
      </w:r>
      <w:r>
        <w:rPr>
          <w:color w:val="00000D"/>
        </w:rPr>
        <w:t xml:space="preserve"> to</w:t>
      </w:r>
      <w:r>
        <w:rPr>
          <w:color w:val="00000D"/>
          <w:spacing w:val="-1"/>
        </w:rPr>
        <w:t xml:space="preserve"> </w:t>
      </w:r>
      <w:r>
        <w:rPr>
          <w:color w:val="00000D"/>
        </w:rPr>
        <w:t>enter via</w:t>
      </w:r>
      <w:r>
        <w:rPr>
          <w:color w:val="00000D"/>
          <w:spacing w:val="-1"/>
        </w:rPr>
        <w:t xml:space="preserve"> </w:t>
      </w:r>
      <w:r>
        <w:rPr>
          <w:color w:val="00000D"/>
        </w:rPr>
        <w:t>the</w:t>
      </w:r>
      <w:r>
        <w:rPr>
          <w:color w:val="00000D"/>
          <w:spacing w:val="-2"/>
        </w:rPr>
        <w:t xml:space="preserve"> </w:t>
      </w:r>
      <w:r>
        <w:rPr>
          <w:color w:val="00000D"/>
        </w:rPr>
        <w:t>entry form</w:t>
      </w:r>
      <w:r>
        <w:rPr>
          <w:color w:val="00000D"/>
          <w:spacing w:val="-1"/>
        </w:rPr>
        <w:t xml:space="preserve"> </w:t>
      </w:r>
      <w:r>
        <w:rPr>
          <w:color w:val="00000D"/>
        </w:rPr>
        <w:t>on the</w:t>
      </w:r>
      <w:r>
        <w:rPr>
          <w:color w:val="00000D"/>
          <w:spacing w:val="-1"/>
        </w:rPr>
        <w:t xml:space="preserve"> </w:t>
      </w:r>
      <w:r w:rsidR="00FB74C1">
        <w:rPr>
          <w:color w:val="00000D"/>
        </w:rPr>
        <w:t xml:space="preserve">contest </w:t>
      </w:r>
      <w:r>
        <w:rPr>
          <w:color w:val="00000D"/>
        </w:rPr>
        <w:t>websi</w:t>
      </w:r>
      <w:r>
        <w:t>te</w:t>
      </w:r>
      <w:r>
        <w:rPr>
          <w:spacing w:val="-4"/>
        </w:rPr>
        <w:t xml:space="preserve"> </w:t>
      </w:r>
      <w:r>
        <w:t>at</w:t>
      </w:r>
      <w:r w:rsidR="00125E6F">
        <w:t xml:space="preserve"> </w:t>
      </w:r>
      <w:hyperlink r:id="rId11" w:history="1">
        <w:r w:rsidR="001B2A66" w:rsidRPr="006A16EC">
          <w:rPr>
            <w:rStyle w:val="Hyperlink"/>
          </w:rPr>
          <w:t>pharmasave.com/ubc-leadership/</w:t>
        </w:r>
      </w:hyperlink>
      <w:r w:rsidR="00125E6F">
        <w:t xml:space="preserve"> </w:t>
      </w:r>
      <w:r>
        <w:t>f</w:t>
      </w:r>
      <w:r>
        <w:rPr>
          <w:color w:val="00000D"/>
        </w:rPr>
        <w:t>or</w:t>
      </w:r>
      <w:r>
        <w:rPr>
          <w:color w:val="00000D"/>
          <w:spacing w:val="-2"/>
        </w:rPr>
        <w:t xml:space="preserve"> </w:t>
      </w:r>
      <w:r>
        <w:rPr>
          <w:color w:val="00000D"/>
        </w:rPr>
        <w:t>a</w:t>
      </w:r>
      <w:r>
        <w:rPr>
          <w:color w:val="00000D"/>
          <w:spacing w:val="-4"/>
        </w:rPr>
        <w:t xml:space="preserve"> </w:t>
      </w:r>
      <w:r>
        <w:rPr>
          <w:color w:val="00000D"/>
        </w:rPr>
        <w:t>chance</w:t>
      </w:r>
      <w:r>
        <w:rPr>
          <w:color w:val="00000D"/>
          <w:spacing w:val="-4"/>
        </w:rPr>
        <w:t xml:space="preserve"> </w:t>
      </w:r>
      <w:r>
        <w:rPr>
          <w:color w:val="00000D"/>
        </w:rPr>
        <w:t>to</w:t>
      </w:r>
      <w:r>
        <w:rPr>
          <w:color w:val="00000D"/>
          <w:spacing w:val="-2"/>
        </w:rPr>
        <w:t xml:space="preserve"> </w:t>
      </w:r>
      <w:r>
        <w:rPr>
          <w:color w:val="00000D"/>
        </w:rPr>
        <w:t>win</w:t>
      </w:r>
      <w:r>
        <w:rPr>
          <w:color w:val="00000D"/>
          <w:spacing w:val="-4"/>
        </w:rPr>
        <w:t xml:space="preserve"> </w:t>
      </w:r>
      <w:r w:rsidR="00125E6F">
        <w:rPr>
          <w:color w:val="00000D"/>
          <w:spacing w:val="-4"/>
        </w:rPr>
        <w:t xml:space="preserve">a </w:t>
      </w:r>
      <w:r w:rsidR="00855235">
        <w:rPr>
          <w:color w:val="00000D"/>
          <w:spacing w:val="-4"/>
        </w:rPr>
        <w:t xml:space="preserve">Vancouver Canucks </w:t>
      </w:r>
      <w:r w:rsidR="001B2A66">
        <w:rPr>
          <w:color w:val="00000D"/>
          <w:spacing w:val="-4"/>
        </w:rPr>
        <w:t xml:space="preserve">Quinn Hughes </w:t>
      </w:r>
      <w:r w:rsidR="00855235">
        <w:rPr>
          <w:color w:val="00000D"/>
          <w:spacing w:val="-4"/>
        </w:rPr>
        <w:t xml:space="preserve">Jersey </w:t>
      </w:r>
      <w:r>
        <w:rPr>
          <w:color w:val="00000D"/>
        </w:rPr>
        <w:t>(“</w:t>
      </w:r>
      <w:r>
        <w:rPr>
          <w:color w:val="00000D"/>
          <w:spacing w:val="-2"/>
        </w:rPr>
        <w:t>Prize”).</w:t>
      </w:r>
    </w:p>
    <w:p w14:paraId="678E5FB6" w14:textId="77777777" w:rsidR="00D22887" w:rsidRDefault="00D22887">
      <w:pPr>
        <w:pStyle w:val="BodyText"/>
        <w:spacing w:before="6"/>
        <w:rPr>
          <w:sz w:val="21"/>
        </w:rPr>
      </w:pPr>
    </w:p>
    <w:p w14:paraId="678E5FB7" w14:textId="4D80A09A" w:rsidR="00D22887" w:rsidRDefault="00BF18F6">
      <w:pPr>
        <w:pStyle w:val="BodyText"/>
        <w:spacing w:before="1" w:line="259" w:lineRule="auto"/>
        <w:ind w:left="119" w:right="122"/>
      </w:pPr>
      <w:r>
        <w:rPr>
          <w:color w:val="00000D"/>
        </w:rPr>
        <w:t>Each entry form must be completed in full (the "Entry") including name, email address, phone number, postal code</w:t>
      </w:r>
      <w:r w:rsidR="0023208A">
        <w:rPr>
          <w:color w:val="00000D"/>
        </w:rPr>
        <w:t>, expected graduation year,</w:t>
      </w:r>
      <w:r>
        <w:rPr>
          <w:color w:val="00000D"/>
        </w:rPr>
        <w:t xml:space="preserve"> and </w:t>
      </w:r>
      <w:r w:rsidR="0023208A">
        <w:rPr>
          <w:color w:val="00000D"/>
        </w:rPr>
        <w:t>job interests</w:t>
      </w:r>
      <w:r>
        <w:rPr>
          <w:color w:val="00000D"/>
        </w:rPr>
        <w:t xml:space="preserve"> and must be received before the expiry of the </w:t>
      </w:r>
      <w:r w:rsidR="0061214D">
        <w:rPr>
          <w:color w:val="00000D"/>
        </w:rPr>
        <w:t>Contest</w:t>
      </w:r>
      <w:r>
        <w:rPr>
          <w:color w:val="00000D"/>
        </w:rPr>
        <w:t xml:space="preserve"> Period. Once submitted, each Entry becomes the sole and exclusive property of the Sponsor</w:t>
      </w:r>
      <w:r>
        <w:rPr>
          <w:color w:val="00000D"/>
          <w:spacing w:val="-2"/>
        </w:rPr>
        <w:t xml:space="preserve"> </w:t>
      </w:r>
      <w:r>
        <w:rPr>
          <w:color w:val="00000D"/>
        </w:rPr>
        <w:t>and</w:t>
      </w:r>
      <w:r>
        <w:rPr>
          <w:color w:val="00000D"/>
          <w:spacing w:val="-3"/>
        </w:rPr>
        <w:t xml:space="preserve"> </w:t>
      </w:r>
      <w:r>
        <w:rPr>
          <w:color w:val="00000D"/>
        </w:rPr>
        <w:t>shall</w:t>
      </w:r>
      <w:r>
        <w:rPr>
          <w:color w:val="00000D"/>
          <w:spacing w:val="-2"/>
        </w:rPr>
        <w:t xml:space="preserve"> </w:t>
      </w:r>
      <w:r>
        <w:rPr>
          <w:color w:val="00000D"/>
        </w:rPr>
        <w:t>not</w:t>
      </w:r>
      <w:r>
        <w:rPr>
          <w:color w:val="00000D"/>
          <w:spacing w:val="-1"/>
        </w:rPr>
        <w:t xml:space="preserve"> </w:t>
      </w:r>
      <w:r>
        <w:rPr>
          <w:color w:val="00000D"/>
        </w:rPr>
        <w:t>be</w:t>
      </w:r>
      <w:r>
        <w:rPr>
          <w:color w:val="00000D"/>
          <w:spacing w:val="-1"/>
        </w:rPr>
        <w:t xml:space="preserve"> </w:t>
      </w:r>
      <w:r>
        <w:rPr>
          <w:color w:val="00000D"/>
        </w:rPr>
        <w:t>acknowledged</w:t>
      </w:r>
      <w:r>
        <w:rPr>
          <w:color w:val="00000D"/>
          <w:spacing w:val="-1"/>
        </w:rPr>
        <w:t xml:space="preserve"> </w:t>
      </w:r>
      <w:r>
        <w:rPr>
          <w:color w:val="00000D"/>
        </w:rPr>
        <w:t>nor</w:t>
      </w:r>
      <w:r>
        <w:rPr>
          <w:color w:val="00000D"/>
          <w:spacing w:val="-2"/>
        </w:rPr>
        <w:t xml:space="preserve"> </w:t>
      </w:r>
      <w:r>
        <w:rPr>
          <w:color w:val="00000D"/>
        </w:rPr>
        <w:t>returned.</w:t>
      </w:r>
      <w:r>
        <w:rPr>
          <w:color w:val="00000D"/>
          <w:spacing w:val="-1"/>
        </w:rPr>
        <w:t xml:space="preserve"> </w:t>
      </w:r>
      <w:r>
        <w:rPr>
          <w:color w:val="00000D"/>
        </w:rPr>
        <w:t>In</w:t>
      </w:r>
      <w:r>
        <w:rPr>
          <w:color w:val="00000D"/>
          <w:spacing w:val="-3"/>
        </w:rPr>
        <w:t xml:space="preserve"> </w:t>
      </w:r>
      <w:r>
        <w:rPr>
          <w:color w:val="00000D"/>
        </w:rPr>
        <w:t>the</w:t>
      </w:r>
      <w:r>
        <w:rPr>
          <w:color w:val="00000D"/>
          <w:spacing w:val="-3"/>
        </w:rPr>
        <w:t xml:space="preserve"> </w:t>
      </w:r>
      <w:r>
        <w:rPr>
          <w:color w:val="00000D"/>
        </w:rPr>
        <w:t>course</w:t>
      </w:r>
      <w:r>
        <w:rPr>
          <w:color w:val="00000D"/>
          <w:spacing w:val="-3"/>
        </w:rPr>
        <w:t xml:space="preserve"> </w:t>
      </w:r>
      <w:r>
        <w:rPr>
          <w:color w:val="00000D"/>
        </w:rPr>
        <w:t>of</w:t>
      </w:r>
      <w:r>
        <w:rPr>
          <w:color w:val="00000D"/>
          <w:spacing w:val="-1"/>
        </w:rPr>
        <w:t xml:space="preserve"> </w:t>
      </w:r>
      <w:r>
        <w:rPr>
          <w:color w:val="00000D"/>
        </w:rPr>
        <w:t>filling</w:t>
      </w:r>
      <w:r>
        <w:rPr>
          <w:color w:val="00000D"/>
          <w:spacing w:val="-3"/>
        </w:rPr>
        <w:t xml:space="preserve"> </w:t>
      </w:r>
      <w:r>
        <w:rPr>
          <w:color w:val="00000D"/>
        </w:rPr>
        <w:t>out</w:t>
      </w:r>
      <w:r>
        <w:rPr>
          <w:color w:val="00000D"/>
          <w:spacing w:val="-3"/>
        </w:rPr>
        <w:t xml:space="preserve"> </w:t>
      </w:r>
      <w:r>
        <w:rPr>
          <w:color w:val="00000D"/>
        </w:rPr>
        <w:t>an</w:t>
      </w:r>
      <w:r>
        <w:rPr>
          <w:color w:val="00000D"/>
          <w:spacing w:val="-3"/>
        </w:rPr>
        <w:t xml:space="preserve"> </w:t>
      </w:r>
      <w:r>
        <w:rPr>
          <w:color w:val="00000D"/>
        </w:rPr>
        <w:t>entry</w:t>
      </w:r>
      <w:r>
        <w:rPr>
          <w:color w:val="00000D"/>
          <w:spacing w:val="-2"/>
        </w:rPr>
        <w:t xml:space="preserve"> </w:t>
      </w:r>
      <w:r>
        <w:rPr>
          <w:color w:val="00000D"/>
        </w:rPr>
        <w:t>form,</w:t>
      </w:r>
      <w:r>
        <w:rPr>
          <w:color w:val="00000D"/>
          <w:spacing w:val="-3"/>
        </w:rPr>
        <w:t xml:space="preserve"> </w:t>
      </w:r>
      <w:r>
        <w:rPr>
          <w:color w:val="00000D"/>
        </w:rPr>
        <w:t>each</w:t>
      </w:r>
      <w:r>
        <w:rPr>
          <w:color w:val="00000D"/>
          <w:spacing w:val="-3"/>
        </w:rPr>
        <w:t xml:space="preserve"> </w:t>
      </w:r>
      <w:r>
        <w:rPr>
          <w:color w:val="00000D"/>
        </w:rPr>
        <w:t>Entry must include all information requ</w:t>
      </w:r>
      <w:r w:rsidR="0061214D">
        <w:rPr>
          <w:color w:val="00000D"/>
        </w:rPr>
        <w:t>ired</w:t>
      </w:r>
      <w:r>
        <w:rPr>
          <w:color w:val="00000D"/>
        </w:rPr>
        <w:t xml:space="preserve"> on the online form. Please carefully read the Entry instructions </w:t>
      </w:r>
      <w:r>
        <w:rPr>
          <w:color w:val="00000D"/>
          <w:spacing w:val="-2"/>
        </w:rPr>
        <w:t>below:</w:t>
      </w:r>
    </w:p>
    <w:p w14:paraId="678E5FB8" w14:textId="77777777" w:rsidR="00D22887" w:rsidRDefault="00D22887">
      <w:pPr>
        <w:pStyle w:val="BodyText"/>
        <w:spacing w:before="5"/>
        <w:rPr>
          <w:sz w:val="21"/>
        </w:rPr>
      </w:pPr>
    </w:p>
    <w:p w14:paraId="678E5FB9" w14:textId="77777777" w:rsidR="00D22887" w:rsidRDefault="00BF18F6">
      <w:pPr>
        <w:pStyle w:val="BodyText"/>
        <w:spacing w:line="259" w:lineRule="auto"/>
        <w:ind w:left="119" w:right="246"/>
        <w:jc w:val="both"/>
      </w:pPr>
      <w:r>
        <w:rPr>
          <w:color w:val="00000D"/>
        </w:rPr>
        <w:t>In</w:t>
      </w:r>
      <w:r>
        <w:rPr>
          <w:color w:val="00000D"/>
          <w:spacing w:val="-4"/>
        </w:rPr>
        <w:t xml:space="preserve"> </w:t>
      </w:r>
      <w:r>
        <w:rPr>
          <w:color w:val="00000D"/>
        </w:rPr>
        <w:t>the</w:t>
      </w:r>
      <w:r>
        <w:rPr>
          <w:color w:val="00000D"/>
          <w:spacing w:val="-4"/>
        </w:rPr>
        <w:t xml:space="preserve"> </w:t>
      </w:r>
      <w:r>
        <w:rPr>
          <w:color w:val="00000D"/>
        </w:rPr>
        <w:t>event</w:t>
      </w:r>
      <w:r>
        <w:rPr>
          <w:color w:val="00000D"/>
          <w:spacing w:val="-4"/>
        </w:rPr>
        <w:t xml:space="preserve"> </w:t>
      </w:r>
      <w:r>
        <w:rPr>
          <w:color w:val="00000D"/>
        </w:rPr>
        <w:t>that</w:t>
      </w:r>
      <w:r>
        <w:rPr>
          <w:color w:val="00000D"/>
          <w:spacing w:val="-4"/>
        </w:rPr>
        <w:t xml:space="preserve"> </w:t>
      </w:r>
      <w:r>
        <w:rPr>
          <w:color w:val="00000D"/>
        </w:rPr>
        <w:t>an</w:t>
      </w:r>
      <w:r>
        <w:rPr>
          <w:color w:val="00000D"/>
          <w:spacing w:val="-4"/>
        </w:rPr>
        <w:t xml:space="preserve"> </w:t>
      </w:r>
      <w:r>
        <w:rPr>
          <w:color w:val="00000D"/>
        </w:rPr>
        <w:t>Entry</w:t>
      </w:r>
      <w:r>
        <w:rPr>
          <w:color w:val="00000D"/>
          <w:spacing w:val="-3"/>
        </w:rPr>
        <w:t xml:space="preserve"> </w:t>
      </w:r>
      <w:r>
        <w:rPr>
          <w:color w:val="00000D"/>
        </w:rPr>
        <w:t>is deemed</w:t>
      </w:r>
      <w:r>
        <w:rPr>
          <w:color w:val="00000D"/>
          <w:spacing w:val="-2"/>
        </w:rPr>
        <w:t xml:space="preserve"> </w:t>
      </w:r>
      <w:r>
        <w:rPr>
          <w:color w:val="00000D"/>
        </w:rPr>
        <w:t>inappropriate</w:t>
      </w:r>
      <w:r>
        <w:rPr>
          <w:color w:val="00000D"/>
          <w:spacing w:val="-4"/>
        </w:rPr>
        <w:t xml:space="preserve"> </w:t>
      </w:r>
      <w:r>
        <w:rPr>
          <w:color w:val="00000D"/>
        </w:rPr>
        <w:t>by</w:t>
      </w:r>
      <w:r>
        <w:rPr>
          <w:color w:val="00000D"/>
          <w:spacing w:val="-3"/>
        </w:rPr>
        <w:t xml:space="preserve"> </w:t>
      </w:r>
      <w:r>
        <w:rPr>
          <w:color w:val="00000D"/>
        </w:rPr>
        <w:t>the</w:t>
      </w:r>
      <w:r>
        <w:rPr>
          <w:color w:val="00000D"/>
          <w:spacing w:val="-4"/>
        </w:rPr>
        <w:t xml:space="preserve"> </w:t>
      </w:r>
      <w:r>
        <w:rPr>
          <w:color w:val="00000D"/>
        </w:rPr>
        <w:t>Sponsor,</w:t>
      </w:r>
      <w:r>
        <w:rPr>
          <w:color w:val="00000D"/>
          <w:spacing w:val="-4"/>
        </w:rPr>
        <w:t xml:space="preserve"> </w:t>
      </w:r>
      <w:r>
        <w:rPr>
          <w:color w:val="00000D"/>
        </w:rPr>
        <w:t>that</w:t>
      </w:r>
      <w:r>
        <w:rPr>
          <w:color w:val="00000D"/>
          <w:spacing w:val="-4"/>
        </w:rPr>
        <w:t xml:space="preserve"> </w:t>
      </w:r>
      <w:r>
        <w:rPr>
          <w:color w:val="00000D"/>
        </w:rPr>
        <w:t>Entry</w:t>
      </w:r>
      <w:r>
        <w:rPr>
          <w:color w:val="00000D"/>
          <w:spacing w:val="-3"/>
        </w:rPr>
        <w:t xml:space="preserve"> </w:t>
      </w:r>
      <w:r>
        <w:rPr>
          <w:color w:val="00000D"/>
        </w:rPr>
        <w:t>shall</w:t>
      </w:r>
      <w:r>
        <w:rPr>
          <w:color w:val="00000D"/>
          <w:spacing w:val="-4"/>
        </w:rPr>
        <w:t xml:space="preserve"> </w:t>
      </w:r>
      <w:r>
        <w:rPr>
          <w:color w:val="00000D"/>
        </w:rPr>
        <w:t>be</w:t>
      </w:r>
      <w:r>
        <w:rPr>
          <w:color w:val="00000D"/>
          <w:spacing w:val="-2"/>
        </w:rPr>
        <w:t xml:space="preserve"> </w:t>
      </w:r>
      <w:r>
        <w:rPr>
          <w:color w:val="00000D"/>
        </w:rPr>
        <w:t>deemed</w:t>
      </w:r>
      <w:r>
        <w:rPr>
          <w:color w:val="00000D"/>
          <w:spacing w:val="-4"/>
        </w:rPr>
        <w:t xml:space="preserve"> </w:t>
      </w:r>
      <w:r>
        <w:rPr>
          <w:color w:val="00000D"/>
        </w:rPr>
        <w:t>ineligible. The</w:t>
      </w:r>
      <w:r>
        <w:rPr>
          <w:color w:val="00000D"/>
          <w:spacing w:val="-3"/>
        </w:rPr>
        <w:t xml:space="preserve"> </w:t>
      </w:r>
      <w:r>
        <w:rPr>
          <w:color w:val="00000D"/>
        </w:rPr>
        <w:t>Sponsor is</w:t>
      </w:r>
      <w:r>
        <w:rPr>
          <w:color w:val="00000D"/>
          <w:spacing w:val="-2"/>
        </w:rPr>
        <w:t xml:space="preserve"> </w:t>
      </w:r>
      <w:r>
        <w:rPr>
          <w:color w:val="00000D"/>
        </w:rPr>
        <w:t>not</w:t>
      </w:r>
      <w:r>
        <w:rPr>
          <w:color w:val="00000D"/>
          <w:spacing w:val="-3"/>
        </w:rPr>
        <w:t xml:space="preserve"> </w:t>
      </w:r>
      <w:r>
        <w:rPr>
          <w:color w:val="00000D"/>
        </w:rPr>
        <w:t>responsible</w:t>
      </w:r>
      <w:r>
        <w:rPr>
          <w:color w:val="00000D"/>
          <w:spacing w:val="-3"/>
        </w:rPr>
        <w:t xml:space="preserve"> </w:t>
      </w:r>
      <w:r>
        <w:rPr>
          <w:color w:val="00000D"/>
        </w:rPr>
        <w:t>for,</w:t>
      </w:r>
      <w:r>
        <w:rPr>
          <w:color w:val="00000D"/>
          <w:spacing w:val="-1"/>
        </w:rPr>
        <w:t xml:space="preserve"> </w:t>
      </w:r>
      <w:r>
        <w:rPr>
          <w:color w:val="00000D"/>
        </w:rPr>
        <w:t>and</w:t>
      </w:r>
      <w:r>
        <w:rPr>
          <w:color w:val="00000D"/>
          <w:spacing w:val="-1"/>
        </w:rPr>
        <w:t xml:space="preserve"> </w:t>
      </w:r>
      <w:r>
        <w:rPr>
          <w:color w:val="00000D"/>
        </w:rPr>
        <w:t>shall</w:t>
      </w:r>
      <w:r>
        <w:rPr>
          <w:color w:val="00000D"/>
          <w:spacing w:val="-2"/>
        </w:rPr>
        <w:t xml:space="preserve"> </w:t>
      </w:r>
      <w:r>
        <w:rPr>
          <w:color w:val="00000D"/>
        </w:rPr>
        <w:t>not</w:t>
      </w:r>
      <w:r>
        <w:rPr>
          <w:color w:val="00000D"/>
          <w:spacing w:val="-1"/>
        </w:rPr>
        <w:t xml:space="preserve"> </w:t>
      </w:r>
      <w:r>
        <w:rPr>
          <w:color w:val="00000D"/>
        </w:rPr>
        <w:t>accept,</w:t>
      </w:r>
      <w:r>
        <w:rPr>
          <w:color w:val="00000D"/>
          <w:spacing w:val="-3"/>
        </w:rPr>
        <w:t xml:space="preserve"> </w:t>
      </w:r>
      <w:r>
        <w:rPr>
          <w:color w:val="00000D"/>
        </w:rPr>
        <w:t>any Entry</w:t>
      </w:r>
      <w:r>
        <w:rPr>
          <w:color w:val="00000D"/>
          <w:spacing w:val="-2"/>
        </w:rPr>
        <w:t xml:space="preserve"> </w:t>
      </w:r>
      <w:r>
        <w:rPr>
          <w:color w:val="00000D"/>
        </w:rPr>
        <w:t>that</w:t>
      </w:r>
      <w:r>
        <w:rPr>
          <w:color w:val="00000D"/>
          <w:spacing w:val="-3"/>
        </w:rPr>
        <w:t xml:space="preserve"> </w:t>
      </w:r>
      <w:r>
        <w:rPr>
          <w:color w:val="00000D"/>
        </w:rPr>
        <w:t>is lost,</w:t>
      </w:r>
      <w:r>
        <w:rPr>
          <w:color w:val="00000D"/>
          <w:spacing w:val="-1"/>
        </w:rPr>
        <w:t xml:space="preserve"> </w:t>
      </w:r>
      <w:r>
        <w:rPr>
          <w:color w:val="00000D"/>
        </w:rPr>
        <w:t>late,</w:t>
      </w:r>
      <w:r>
        <w:rPr>
          <w:color w:val="00000D"/>
          <w:spacing w:val="-3"/>
        </w:rPr>
        <w:t xml:space="preserve"> </w:t>
      </w:r>
      <w:r>
        <w:rPr>
          <w:color w:val="00000D"/>
        </w:rPr>
        <w:t>illegible,</w:t>
      </w:r>
      <w:r>
        <w:rPr>
          <w:color w:val="00000D"/>
          <w:spacing w:val="-1"/>
        </w:rPr>
        <w:t xml:space="preserve"> </w:t>
      </w:r>
      <w:r>
        <w:rPr>
          <w:color w:val="00000D"/>
        </w:rPr>
        <w:t>incomplete, or electronically misdirected or undelivered.</w:t>
      </w:r>
    </w:p>
    <w:p w14:paraId="678E5FBA" w14:textId="77777777" w:rsidR="00D22887" w:rsidRDefault="00D22887">
      <w:pPr>
        <w:pStyle w:val="BodyText"/>
        <w:spacing w:before="11"/>
        <w:rPr>
          <w:sz w:val="24"/>
        </w:rPr>
      </w:pPr>
    </w:p>
    <w:p w14:paraId="678E5FBB" w14:textId="77777777" w:rsidR="00D22887" w:rsidRDefault="00BF18F6">
      <w:pPr>
        <w:pStyle w:val="Heading1"/>
        <w:numPr>
          <w:ilvl w:val="0"/>
          <w:numId w:val="1"/>
        </w:numPr>
        <w:tabs>
          <w:tab w:val="left" w:pos="356"/>
        </w:tabs>
        <w:ind w:left="356" w:hanging="236"/>
      </w:pPr>
      <w:bookmarkStart w:id="4" w:name="2._NO_PURCHASE_NECESSARY"/>
      <w:bookmarkEnd w:id="4"/>
      <w:r>
        <w:rPr>
          <w:color w:val="C50F3B"/>
        </w:rPr>
        <w:t>NO</w:t>
      </w:r>
      <w:r>
        <w:rPr>
          <w:color w:val="C50F3B"/>
          <w:spacing w:val="-3"/>
        </w:rPr>
        <w:t xml:space="preserve"> </w:t>
      </w:r>
      <w:r>
        <w:rPr>
          <w:color w:val="C50F3B"/>
        </w:rPr>
        <w:t xml:space="preserve">PURCHASE </w:t>
      </w:r>
      <w:r>
        <w:rPr>
          <w:color w:val="C50F3B"/>
          <w:spacing w:val="-2"/>
        </w:rPr>
        <w:t>NECESSARY</w:t>
      </w:r>
    </w:p>
    <w:p w14:paraId="678E5FBC" w14:textId="77777777" w:rsidR="00D22887" w:rsidRDefault="00BF18F6">
      <w:pPr>
        <w:pStyle w:val="BodyText"/>
        <w:spacing w:before="24" w:line="256" w:lineRule="auto"/>
        <w:ind w:left="120" w:right="122"/>
      </w:pPr>
      <w:r>
        <w:rPr>
          <w:color w:val="00000D"/>
        </w:rPr>
        <w:t>No</w:t>
      </w:r>
      <w:r>
        <w:rPr>
          <w:color w:val="00000D"/>
          <w:spacing w:val="-4"/>
        </w:rPr>
        <w:t xml:space="preserve"> </w:t>
      </w:r>
      <w:r>
        <w:rPr>
          <w:color w:val="00000D"/>
        </w:rPr>
        <w:t>purchase</w:t>
      </w:r>
      <w:r>
        <w:rPr>
          <w:color w:val="00000D"/>
          <w:spacing w:val="-4"/>
        </w:rPr>
        <w:t xml:space="preserve"> </w:t>
      </w:r>
      <w:r>
        <w:rPr>
          <w:color w:val="00000D"/>
        </w:rPr>
        <w:t>or</w:t>
      </w:r>
      <w:r>
        <w:rPr>
          <w:color w:val="00000D"/>
          <w:spacing w:val="-3"/>
        </w:rPr>
        <w:t xml:space="preserve"> </w:t>
      </w:r>
      <w:r>
        <w:rPr>
          <w:color w:val="00000D"/>
        </w:rPr>
        <w:t>payment</w:t>
      </w:r>
      <w:r>
        <w:rPr>
          <w:color w:val="00000D"/>
          <w:spacing w:val="-4"/>
        </w:rPr>
        <w:t xml:space="preserve"> </w:t>
      </w:r>
      <w:r>
        <w:rPr>
          <w:color w:val="00000D"/>
        </w:rPr>
        <w:t>of</w:t>
      </w:r>
      <w:r>
        <w:rPr>
          <w:color w:val="00000D"/>
          <w:spacing w:val="-2"/>
        </w:rPr>
        <w:t xml:space="preserve"> </w:t>
      </w:r>
      <w:r>
        <w:rPr>
          <w:color w:val="00000D"/>
        </w:rPr>
        <w:t>any</w:t>
      </w:r>
      <w:r>
        <w:rPr>
          <w:color w:val="00000D"/>
          <w:spacing w:val="-3"/>
        </w:rPr>
        <w:t xml:space="preserve"> </w:t>
      </w:r>
      <w:r>
        <w:rPr>
          <w:color w:val="00000D"/>
        </w:rPr>
        <w:t>kind</w:t>
      </w:r>
      <w:r>
        <w:rPr>
          <w:color w:val="00000D"/>
          <w:spacing w:val="-4"/>
        </w:rPr>
        <w:t xml:space="preserve"> </w:t>
      </w:r>
      <w:r>
        <w:rPr>
          <w:color w:val="00000D"/>
        </w:rPr>
        <w:t>is</w:t>
      </w:r>
      <w:r>
        <w:rPr>
          <w:color w:val="00000D"/>
          <w:spacing w:val="-3"/>
        </w:rPr>
        <w:t xml:space="preserve"> </w:t>
      </w:r>
      <w:r>
        <w:rPr>
          <w:color w:val="00000D"/>
        </w:rPr>
        <w:t>necessary</w:t>
      </w:r>
      <w:r>
        <w:rPr>
          <w:color w:val="00000D"/>
          <w:spacing w:val="-3"/>
        </w:rPr>
        <w:t xml:space="preserve"> </w:t>
      </w:r>
      <w:r>
        <w:rPr>
          <w:color w:val="00000D"/>
        </w:rPr>
        <w:t>to</w:t>
      </w:r>
      <w:r>
        <w:rPr>
          <w:color w:val="00000D"/>
          <w:spacing w:val="-4"/>
        </w:rPr>
        <w:t xml:space="preserve"> </w:t>
      </w:r>
      <w:r>
        <w:rPr>
          <w:color w:val="00000D"/>
        </w:rPr>
        <w:t>enter</w:t>
      </w:r>
      <w:r>
        <w:rPr>
          <w:color w:val="00000D"/>
          <w:spacing w:val="-3"/>
        </w:rPr>
        <w:t xml:space="preserve"> </w:t>
      </w:r>
      <w:r>
        <w:rPr>
          <w:color w:val="00000D"/>
        </w:rPr>
        <w:t>to</w:t>
      </w:r>
      <w:r>
        <w:rPr>
          <w:color w:val="00000D"/>
          <w:spacing w:val="-2"/>
        </w:rPr>
        <w:t xml:space="preserve"> </w:t>
      </w:r>
      <w:r>
        <w:rPr>
          <w:color w:val="00000D"/>
        </w:rPr>
        <w:t>win.</w:t>
      </w:r>
      <w:r>
        <w:rPr>
          <w:color w:val="00000D"/>
          <w:spacing w:val="-4"/>
        </w:rPr>
        <w:t xml:space="preserve"> </w:t>
      </w:r>
      <w:r>
        <w:rPr>
          <w:color w:val="00000D"/>
        </w:rPr>
        <w:t>A</w:t>
      </w:r>
      <w:r>
        <w:rPr>
          <w:color w:val="00000D"/>
          <w:spacing w:val="-2"/>
        </w:rPr>
        <w:t xml:space="preserve"> </w:t>
      </w:r>
      <w:r>
        <w:rPr>
          <w:color w:val="00000D"/>
        </w:rPr>
        <w:t>purchase</w:t>
      </w:r>
      <w:r>
        <w:rPr>
          <w:color w:val="00000D"/>
          <w:spacing w:val="-2"/>
        </w:rPr>
        <w:t xml:space="preserve"> </w:t>
      </w:r>
      <w:r>
        <w:rPr>
          <w:color w:val="00000D"/>
        </w:rPr>
        <w:t>will</w:t>
      </w:r>
      <w:r>
        <w:rPr>
          <w:color w:val="00000D"/>
          <w:spacing w:val="-3"/>
        </w:rPr>
        <w:t xml:space="preserve"> </w:t>
      </w:r>
      <w:r>
        <w:rPr>
          <w:color w:val="00000D"/>
        </w:rPr>
        <w:t>not</w:t>
      </w:r>
      <w:r>
        <w:rPr>
          <w:color w:val="00000D"/>
          <w:spacing w:val="-2"/>
        </w:rPr>
        <w:t xml:space="preserve"> </w:t>
      </w:r>
      <w:r>
        <w:rPr>
          <w:color w:val="00000D"/>
        </w:rPr>
        <w:t>increase</w:t>
      </w:r>
      <w:r>
        <w:rPr>
          <w:color w:val="00000D"/>
          <w:spacing w:val="-4"/>
        </w:rPr>
        <w:t xml:space="preserve"> </w:t>
      </w:r>
      <w:r>
        <w:rPr>
          <w:color w:val="00000D"/>
        </w:rPr>
        <w:t>your chances of winning.</w:t>
      </w:r>
    </w:p>
    <w:p w14:paraId="678E5FBD" w14:textId="77777777" w:rsidR="00D22887" w:rsidRDefault="00D22887">
      <w:pPr>
        <w:pStyle w:val="BodyText"/>
        <w:spacing w:before="5"/>
        <w:rPr>
          <w:sz w:val="25"/>
        </w:rPr>
      </w:pPr>
    </w:p>
    <w:p w14:paraId="678E5FBE" w14:textId="77777777" w:rsidR="00D22887" w:rsidRDefault="00BF18F6">
      <w:pPr>
        <w:pStyle w:val="Heading1"/>
        <w:numPr>
          <w:ilvl w:val="0"/>
          <w:numId w:val="1"/>
        </w:numPr>
        <w:tabs>
          <w:tab w:val="left" w:pos="356"/>
        </w:tabs>
        <w:ind w:left="356" w:hanging="236"/>
      </w:pPr>
      <w:bookmarkStart w:id="5" w:name="3._LIMIT"/>
      <w:bookmarkEnd w:id="5"/>
      <w:r>
        <w:rPr>
          <w:color w:val="C50F3B"/>
          <w:spacing w:val="-4"/>
        </w:rPr>
        <w:t>LIMIT</w:t>
      </w:r>
    </w:p>
    <w:p w14:paraId="678E5FBF" w14:textId="3FF23AAF" w:rsidR="00D22887" w:rsidRDefault="00BF18F6">
      <w:pPr>
        <w:pStyle w:val="BodyText"/>
        <w:spacing w:before="24"/>
        <w:ind w:left="120"/>
        <w:jc w:val="both"/>
      </w:pPr>
      <w:r>
        <w:rPr>
          <w:color w:val="00000D"/>
        </w:rPr>
        <w:t>Each</w:t>
      </w:r>
      <w:r>
        <w:rPr>
          <w:color w:val="00000D"/>
          <w:spacing w:val="-7"/>
        </w:rPr>
        <w:t xml:space="preserve"> </w:t>
      </w:r>
      <w:r>
        <w:rPr>
          <w:color w:val="00000D"/>
        </w:rPr>
        <w:t>person</w:t>
      </w:r>
      <w:r>
        <w:rPr>
          <w:color w:val="00000D"/>
          <w:spacing w:val="-4"/>
        </w:rPr>
        <w:t xml:space="preserve"> </w:t>
      </w:r>
      <w:r>
        <w:rPr>
          <w:color w:val="00000D"/>
        </w:rPr>
        <w:t>is</w:t>
      </w:r>
      <w:r>
        <w:rPr>
          <w:color w:val="00000D"/>
          <w:spacing w:val="-5"/>
        </w:rPr>
        <w:t xml:space="preserve"> </w:t>
      </w:r>
      <w:r>
        <w:rPr>
          <w:color w:val="00000D"/>
        </w:rPr>
        <w:t>permitted</w:t>
      </w:r>
      <w:r>
        <w:rPr>
          <w:color w:val="00000D"/>
          <w:spacing w:val="-7"/>
        </w:rPr>
        <w:t xml:space="preserve"> </w:t>
      </w:r>
      <w:r>
        <w:rPr>
          <w:color w:val="00000D"/>
        </w:rPr>
        <w:t>to</w:t>
      </w:r>
      <w:r>
        <w:rPr>
          <w:color w:val="00000D"/>
          <w:spacing w:val="-4"/>
        </w:rPr>
        <w:t xml:space="preserve"> </w:t>
      </w:r>
      <w:r>
        <w:rPr>
          <w:color w:val="00000D"/>
        </w:rPr>
        <w:t>enter</w:t>
      </w:r>
      <w:r>
        <w:rPr>
          <w:color w:val="00000D"/>
          <w:spacing w:val="-4"/>
        </w:rPr>
        <w:t xml:space="preserve"> </w:t>
      </w:r>
      <w:r>
        <w:rPr>
          <w:color w:val="00000D"/>
        </w:rPr>
        <w:t>a</w:t>
      </w:r>
      <w:r>
        <w:rPr>
          <w:color w:val="00000D"/>
          <w:spacing w:val="-6"/>
        </w:rPr>
        <w:t xml:space="preserve"> </w:t>
      </w:r>
      <w:r>
        <w:rPr>
          <w:color w:val="00000D"/>
        </w:rPr>
        <w:t>maximum</w:t>
      </w:r>
      <w:r>
        <w:rPr>
          <w:color w:val="00000D"/>
          <w:spacing w:val="-6"/>
        </w:rPr>
        <w:t xml:space="preserve"> </w:t>
      </w:r>
      <w:r>
        <w:rPr>
          <w:color w:val="00000D"/>
        </w:rPr>
        <w:t>of</w:t>
      </w:r>
      <w:r>
        <w:rPr>
          <w:color w:val="00000D"/>
          <w:spacing w:val="-6"/>
        </w:rPr>
        <w:t xml:space="preserve"> </w:t>
      </w:r>
      <w:r>
        <w:rPr>
          <w:color w:val="00000D"/>
        </w:rPr>
        <w:t>one</w:t>
      </w:r>
      <w:r>
        <w:rPr>
          <w:color w:val="00000D"/>
          <w:spacing w:val="-6"/>
        </w:rPr>
        <w:t xml:space="preserve"> </w:t>
      </w:r>
      <w:r>
        <w:rPr>
          <w:color w:val="00000D"/>
        </w:rPr>
        <w:t>(1)</w:t>
      </w:r>
      <w:r>
        <w:rPr>
          <w:color w:val="00000D"/>
          <w:spacing w:val="-6"/>
        </w:rPr>
        <w:t xml:space="preserve"> </w:t>
      </w:r>
      <w:r>
        <w:rPr>
          <w:color w:val="00000D"/>
        </w:rPr>
        <w:t>regular</w:t>
      </w:r>
      <w:r>
        <w:rPr>
          <w:color w:val="00000D"/>
          <w:spacing w:val="-5"/>
        </w:rPr>
        <w:t xml:space="preserve"> </w:t>
      </w:r>
      <w:r>
        <w:rPr>
          <w:color w:val="00000D"/>
        </w:rPr>
        <w:t>Entry</w:t>
      </w:r>
      <w:r>
        <w:rPr>
          <w:color w:val="00000D"/>
          <w:spacing w:val="-5"/>
        </w:rPr>
        <w:t xml:space="preserve"> </w:t>
      </w:r>
      <w:r>
        <w:rPr>
          <w:color w:val="00000D"/>
        </w:rPr>
        <w:t>during</w:t>
      </w:r>
      <w:r>
        <w:rPr>
          <w:color w:val="00000D"/>
          <w:spacing w:val="-7"/>
        </w:rPr>
        <w:t xml:space="preserve"> </w:t>
      </w:r>
      <w:r>
        <w:rPr>
          <w:color w:val="00000D"/>
        </w:rPr>
        <w:t>the</w:t>
      </w:r>
      <w:r>
        <w:rPr>
          <w:color w:val="00000D"/>
          <w:spacing w:val="-4"/>
        </w:rPr>
        <w:t xml:space="preserve"> </w:t>
      </w:r>
      <w:r w:rsidR="004B4BF3">
        <w:rPr>
          <w:color w:val="00000D"/>
        </w:rPr>
        <w:t>Contest</w:t>
      </w:r>
      <w:r>
        <w:rPr>
          <w:color w:val="00000D"/>
          <w:spacing w:val="-3"/>
        </w:rPr>
        <w:t xml:space="preserve"> </w:t>
      </w:r>
      <w:r>
        <w:rPr>
          <w:color w:val="00000D"/>
          <w:spacing w:val="-2"/>
        </w:rPr>
        <w:t>Period.</w:t>
      </w:r>
    </w:p>
    <w:p w14:paraId="678E5FC0" w14:textId="77777777" w:rsidR="00D22887" w:rsidRDefault="00D22887">
      <w:pPr>
        <w:pStyle w:val="BodyText"/>
        <w:spacing w:before="5"/>
        <w:rPr>
          <w:sz w:val="24"/>
        </w:rPr>
      </w:pPr>
    </w:p>
    <w:p w14:paraId="678E5FC1" w14:textId="77777777" w:rsidR="00D22887" w:rsidRDefault="00BF18F6">
      <w:pPr>
        <w:pStyle w:val="Heading1"/>
        <w:numPr>
          <w:ilvl w:val="0"/>
          <w:numId w:val="1"/>
        </w:numPr>
        <w:tabs>
          <w:tab w:val="left" w:pos="356"/>
        </w:tabs>
        <w:ind w:left="356" w:hanging="236"/>
      </w:pPr>
      <w:bookmarkStart w:id="6" w:name="4._ONLINE_PLAY"/>
      <w:bookmarkEnd w:id="6"/>
      <w:r>
        <w:rPr>
          <w:color w:val="C50F3B"/>
        </w:rPr>
        <w:t>ONLINE</w:t>
      </w:r>
      <w:r>
        <w:rPr>
          <w:color w:val="C50F3B"/>
          <w:spacing w:val="-5"/>
        </w:rPr>
        <w:t xml:space="preserve"> </w:t>
      </w:r>
      <w:r>
        <w:rPr>
          <w:color w:val="C50F3B"/>
          <w:spacing w:val="-4"/>
        </w:rPr>
        <w:t>PLAY</w:t>
      </w:r>
    </w:p>
    <w:p w14:paraId="678E5FC4" w14:textId="1583AD23" w:rsidR="00D22887" w:rsidRDefault="00BF18F6" w:rsidP="0087056E">
      <w:pPr>
        <w:pStyle w:val="BodyText"/>
        <w:spacing w:before="22" w:line="261" w:lineRule="auto"/>
        <w:ind w:left="120" w:right="176"/>
      </w:pPr>
      <w:r>
        <w:rPr>
          <w:color w:val="00000D"/>
        </w:rPr>
        <w:t>Any</w:t>
      </w:r>
      <w:r>
        <w:rPr>
          <w:color w:val="00000D"/>
          <w:spacing w:val="-4"/>
        </w:rPr>
        <w:t xml:space="preserve"> </w:t>
      </w:r>
      <w:r>
        <w:rPr>
          <w:color w:val="00000D"/>
        </w:rPr>
        <w:t>Entry</w:t>
      </w:r>
      <w:r>
        <w:rPr>
          <w:color w:val="00000D"/>
          <w:spacing w:val="-4"/>
        </w:rPr>
        <w:t xml:space="preserve"> </w:t>
      </w:r>
      <w:r>
        <w:rPr>
          <w:color w:val="00000D"/>
        </w:rPr>
        <w:t>that</w:t>
      </w:r>
      <w:r>
        <w:rPr>
          <w:color w:val="00000D"/>
          <w:spacing w:val="-3"/>
        </w:rPr>
        <w:t xml:space="preserve"> </w:t>
      </w:r>
      <w:r>
        <w:rPr>
          <w:color w:val="00000D"/>
        </w:rPr>
        <w:t>is</w:t>
      </w:r>
      <w:r>
        <w:rPr>
          <w:color w:val="00000D"/>
          <w:spacing w:val="-4"/>
        </w:rPr>
        <w:t xml:space="preserve"> </w:t>
      </w:r>
      <w:r>
        <w:rPr>
          <w:color w:val="00000D"/>
        </w:rPr>
        <w:t>late,</w:t>
      </w:r>
      <w:r>
        <w:rPr>
          <w:color w:val="00000D"/>
          <w:spacing w:val="-3"/>
        </w:rPr>
        <w:t xml:space="preserve"> </w:t>
      </w:r>
      <w:r>
        <w:rPr>
          <w:color w:val="00000D"/>
        </w:rPr>
        <w:t>lost, stolen,</w:t>
      </w:r>
      <w:r>
        <w:rPr>
          <w:color w:val="00000D"/>
          <w:spacing w:val="-5"/>
        </w:rPr>
        <w:t xml:space="preserve"> </w:t>
      </w:r>
      <w:r>
        <w:rPr>
          <w:color w:val="00000D"/>
        </w:rPr>
        <w:t>illegible,</w:t>
      </w:r>
      <w:r>
        <w:rPr>
          <w:color w:val="00000D"/>
          <w:spacing w:val="-5"/>
        </w:rPr>
        <w:t xml:space="preserve"> </w:t>
      </w:r>
      <w:r>
        <w:rPr>
          <w:color w:val="00000D"/>
        </w:rPr>
        <w:t>damaged,</w:t>
      </w:r>
      <w:r>
        <w:rPr>
          <w:color w:val="00000D"/>
          <w:spacing w:val="-3"/>
        </w:rPr>
        <w:t xml:space="preserve"> </w:t>
      </w:r>
      <w:r>
        <w:rPr>
          <w:color w:val="00000D"/>
        </w:rPr>
        <w:t>misdirected,</w:t>
      </w:r>
      <w:r>
        <w:rPr>
          <w:color w:val="00000D"/>
          <w:spacing w:val="-3"/>
        </w:rPr>
        <w:t xml:space="preserve"> </w:t>
      </w:r>
      <w:r>
        <w:rPr>
          <w:color w:val="00000D"/>
        </w:rPr>
        <w:t>mutilated,</w:t>
      </w:r>
      <w:r>
        <w:rPr>
          <w:color w:val="00000D"/>
          <w:spacing w:val="-5"/>
        </w:rPr>
        <w:t xml:space="preserve"> </w:t>
      </w:r>
      <w:r>
        <w:rPr>
          <w:color w:val="00000D"/>
        </w:rPr>
        <w:t>garbled</w:t>
      </w:r>
      <w:r>
        <w:rPr>
          <w:color w:val="00000D"/>
          <w:spacing w:val="-5"/>
        </w:rPr>
        <w:t xml:space="preserve"> </w:t>
      </w:r>
      <w:r>
        <w:rPr>
          <w:color w:val="00000D"/>
        </w:rPr>
        <w:t>or</w:t>
      </w:r>
      <w:r>
        <w:rPr>
          <w:color w:val="00000D"/>
          <w:spacing w:val="-4"/>
        </w:rPr>
        <w:t xml:space="preserve"> </w:t>
      </w:r>
      <w:r>
        <w:rPr>
          <w:color w:val="00000D"/>
        </w:rPr>
        <w:t>incomplete, altered or otherwise irregular, mechanically reproduced, submitted using robotic, automated,</w:t>
      </w:r>
      <w:r w:rsidR="0087056E">
        <w:t xml:space="preserve"> </w:t>
      </w:r>
      <w:r>
        <w:rPr>
          <w:color w:val="00000D"/>
        </w:rPr>
        <w:t>programmed,</w:t>
      </w:r>
      <w:r>
        <w:rPr>
          <w:color w:val="00000D"/>
          <w:spacing w:val="-4"/>
        </w:rPr>
        <w:t xml:space="preserve"> </w:t>
      </w:r>
      <w:r>
        <w:rPr>
          <w:color w:val="00000D"/>
        </w:rPr>
        <w:t>or</w:t>
      </w:r>
      <w:r>
        <w:rPr>
          <w:color w:val="00000D"/>
          <w:spacing w:val="-1"/>
        </w:rPr>
        <w:t xml:space="preserve"> </w:t>
      </w:r>
      <w:r>
        <w:rPr>
          <w:color w:val="00000D"/>
        </w:rPr>
        <w:t>illicit</w:t>
      </w:r>
      <w:r>
        <w:rPr>
          <w:color w:val="00000D"/>
          <w:spacing w:val="-2"/>
        </w:rPr>
        <w:t xml:space="preserve"> </w:t>
      </w:r>
      <w:r>
        <w:rPr>
          <w:color w:val="00000D"/>
        </w:rPr>
        <w:t>means,</w:t>
      </w:r>
      <w:r>
        <w:rPr>
          <w:color w:val="00000D"/>
          <w:spacing w:val="-4"/>
        </w:rPr>
        <w:t xml:space="preserve"> </w:t>
      </w:r>
      <w:r>
        <w:rPr>
          <w:color w:val="00000D"/>
        </w:rPr>
        <w:t>contains</w:t>
      </w:r>
      <w:r>
        <w:rPr>
          <w:color w:val="00000D"/>
          <w:spacing w:val="-3"/>
        </w:rPr>
        <w:t xml:space="preserve"> </w:t>
      </w:r>
      <w:r>
        <w:rPr>
          <w:color w:val="00000D"/>
        </w:rPr>
        <w:t>false</w:t>
      </w:r>
      <w:r>
        <w:rPr>
          <w:color w:val="00000D"/>
          <w:spacing w:val="-4"/>
        </w:rPr>
        <w:t xml:space="preserve"> </w:t>
      </w:r>
      <w:r>
        <w:rPr>
          <w:color w:val="00000D"/>
        </w:rPr>
        <w:t>information,</w:t>
      </w:r>
      <w:r>
        <w:rPr>
          <w:color w:val="00000D"/>
          <w:spacing w:val="-4"/>
        </w:rPr>
        <w:t xml:space="preserve"> </w:t>
      </w:r>
      <w:r>
        <w:rPr>
          <w:color w:val="00000D"/>
        </w:rPr>
        <w:t>included</w:t>
      </w:r>
      <w:r>
        <w:rPr>
          <w:color w:val="00000D"/>
          <w:spacing w:val="-2"/>
        </w:rPr>
        <w:t xml:space="preserve"> </w:t>
      </w:r>
      <w:r>
        <w:rPr>
          <w:color w:val="00000D"/>
        </w:rPr>
        <w:t>in</w:t>
      </w:r>
      <w:r>
        <w:rPr>
          <w:color w:val="00000D"/>
          <w:spacing w:val="-2"/>
        </w:rPr>
        <w:t xml:space="preserve"> </w:t>
      </w:r>
      <w:r>
        <w:rPr>
          <w:color w:val="00000D"/>
        </w:rPr>
        <w:t>a</w:t>
      </w:r>
      <w:r>
        <w:rPr>
          <w:color w:val="00000D"/>
          <w:spacing w:val="-4"/>
        </w:rPr>
        <w:t xml:space="preserve"> </w:t>
      </w:r>
      <w:r>
        <w:rPr>
          <w:color w:val="00000D"/>
        </w:rPr>
        <w:t>bulk-drop</w:t>
      </w:r>
      <w:r>
        <w:rPr>
          <w:color w:val="00000D"/>
          <w:spacing w:val="-2"/>
        </w:rPr>
        <w:t xml:space="preserve"> </w:t>
      </w:r>
      <w:r>
        <w:rPr>
          <w:color w:val="00000D"/>
        </w:rPr>
        <w:t>off</w:t>
      </w:r>
      <w:r>
        <w:rPr>
          <w:color w:val="00000D"/>
          <w:spacing w:val="-4"/>
        </w:rPr>
        <w:t xml:space="preserve"> </w:t>
      </w:r>
      <w:r>
        <w:rPr>
          <w:color w:val="00000D"/>
        </w:rPr>
        <w:t>(e.g.</w:t>
      </w:r>
      <w:r>
        <w:rPr>
          <w:color w:val="00000D"/>
          <w:spacing w:val="-2"/>
        </w:rPr>
        <w:t xml:space="preserve"> </w:t>
      </w:r>
      <w:r>
        <w:rPr>
          <w:color w:val="00000D"/>
        </w:rPr>
        <w:t>multiple</w:t>
      </w:r>
      <w:r>
        <w:rPr>
          <w:color w:val="00000D"/>
          <w:spacing w:val="-4"/>
        </w:rPr>
        <w:t xml:space="preserve"> </w:t>
      </w:r>
      <w:r>
        <w:rPr>
          <w:color w:val="00000D"/>
        </w:rPr>
        <w:t xml:space="preserve">Entries submitted by the same entrant) or does not conform with or satisfy any or all of the conditions these </w:t>
      </w:r>
      <w:r w:rsidR="004B4BF3">
        <w:rPr>
          <w:color w:val="00000D"/>
        </w:rPr>
        <w:t>Contest</w:t>
      </w:r>
      <w:r>
        <w:rPr>
          <w:color w:val="00000D"/>
        </w:rPr>
        <w:t xml:space="preserve"> Rules as determined by Sponsor, in its sole</w:t>
      </w:r>
      <w:r>
        <w:rPr>
          <w:color w:val="00000D"/>
          <w:spacing w:val="-1"/>
        </w:rPr>
        <w:t xml:space="preserve"> </w:t>
      </w:r>
      <w:r>
        <w:rPr>
          <w:color w:val="00000D"/>
        </w:rPr>
        <w:t>and absolute discretion,</w:t>
      </w:r>
      <w:r>
        <w:rPr>
          <w:color w:val="00000D"/>
          <w:spacing w:val="-1"/>
        </w:rPr>
        <w:t xml:space="preserve"> </w:t>
      </w:r>
      <w:r>
        <w:rPr>
          <w:color w:val="00000D"/>
        </w:rPr>
        <w:t>may be</w:t>
      </w:r>
      <w:r>
        <w:rPr>
          <w:color w:val="00000D"/>
          <w:spacing w:val="-1"/>
        </w:rPr>
        <w:t xml:space="preserve"> </w:t>
      </w:r>
      <w:r>
        <w:rPr>
          <w:color w:val="00000D"/>
        </w:rPr>
        <w:t>judged void.</w:t>
      </w:r>
    </w:p>
    <w:p w14:paraId="678E5FC5" w14:textId="77777777" w:rsidR="00D22887" w:rsidRDefault="00D22887">
      <w:pPr>
        <w:pStyle w:val="BodyText"/>
        <w:spacing w:before="7"/>
        <w:rPr>
          <w:sz w:val="21"/>
        </w:rPr>
      </w:pPr>
    </w:p>
    <w:p w14:paraId="678E5FC6" w14:textId="1BA6D1C5" w:rsidR="00D22887" w:rsidRDefault="00BF18F6">
      <w:pPr>
        <w:pStyle w:val="BodyText"/>
        <w:spacing w:line="259" w:lineRule="auto"/>
        <w:ind w:left="119" w:right="134"/>
      </w:pPr>
      <w:r>
        <w:rPr>
          <w:color w:val="00000D"/>
        </w:rPr>
        <w:lastRenderedPageBreak/>
        <w:t>The</w:t>
      </w:r>
      <w:r>
        <w:rPr>
          <w:color w:val="00000D"/>
          <w:spacing w:val="-1"/>
        </w:rPr>
        <w:t xml:space="preserve"> </w:t>
      </w:r>
      <w:r>
        <w:rPr>
          <w:color w:val="00000D"/>
        </w:rPr>
        <w:t>Sponsor shall</w:t>
      </w:r>
      <w:r>
        <w:rPr>
          <w:color w:val="00000D"/>
          <w:spacing w:val="-2"/>
        </w:rPr>
        <w:t xml:space="preserve"> </w:t>
      </w:r>
      <w:r>
        <w:rPr>
          <w:color w:val="00000D"/>
        </w:rPr>
        <w:t>not</w:t>
      </w:r>
      <w:r>
        <w:rPr>
          <w:color w:val="00000D"/>
          <w:spacing w:val="-1"/>
        </w:rPr>
        <w:t xml:space="preserve"> </w:t>
      </w:r>
      <w:r>
        <w:rPr>
          <w:color w:val="00000D"/>
        </w:rPr>
        <w:t>be</w:t>
      </w:r>
      <w:r>
        <w:rPr>
          <w:color w:val="00000D"/>
          <w:spacing w:val="-1"/>
        </w:rPr>
        <w:t xml:space="preserve"> </w:t>
      </w:r>
      <w:r>
        <w:rPr>
          <w:color w:val="00000D"/>
        </w:rPr>
        <w:t>responsible for any problems or technical malfunctions of</w:t>
      </w:r>
      <w:r>
        <w:rPr>
          <w:color w:val="00000D"/>
          <w:spacing w:val="-1"/>
        </w:rPr>
        <w:t xml:space="preserve"> </w:t>
      </w:r>
      <w:r>
        <w:rPr>
          <w:color w:val="00000D"/>
        </w:rPr>
        <w:t>any telephone, cable, or wireless networks or lines, computer online systems or servers, computer hardware or software problems or traffic congestion on the internet or at any website and assumes no liability for damage to any person’s computer resulting from participating</w:t>
      </w:r>
      <w:r>
        <w:rPr>
          <w:color w:val="00000D"/>
          <w:spacing w:val="-1"/>
        </w:rPr>
        <w:t xml:space="preserve"> </w:t>
      </w:r>
      <w:r>
        <w:rPr>
          <w:color w:val="00000D"/>
        </w:rPr>
        <w:t>in</w:t>
      </w:r>
      <w:r>
        <w:rPr>
          <w:color w:val="00000D"/>
          <w:spacing w:val="-1"/>
        </w:rPr>
        <w:t xml:space="preserve"> </w:t>
      </w:r>
      <w:r>
        <w:rPr>
          <w:color w:val="00000D"/>
        </w:rPr>
        <w:t>the</w:t>
      </w:r>
      <w:r>
        <w:rPr>
          <w:color w:val="00000D"/>
          <w:spacing w:val="-1"/>
        </w:rPr>
        <w:t xml:space="preserve"> </w:t>
      </w:r>
      <w:r w:rsidR="00547B50">
        <w:rPr>
          <w:color w:val="00000D"/>
        </w:rPr>
        <w:t>Contest</w:t>
      </w:r>
      <w:r>
        <w:rPr>
          <w:color w:val="00000D"/>
        </w:rPr>
        <w:t>.</w:t>
      </w:r>
      <w:r>
        <w:rPr>
          <w:color w:val="00000D"/>
          <w:spacing w:val="-1"/>
        </w:rPr>
        <w:t xml:space="preserve"> </w:t>
      </w:r>
      <w:r>
        <w:rPr>
          <w:color w:val="00000D"/>
        </w:rPr>
        <w:t>In the event</w:t>
      </w:r>
      <w:r>
        <w:rPr>
          <w:color w:val="00000D"/>
          <w:spacing w:val="-1"/>
        </w:rPr>
        <w:t xml:space="preserve"> </w:t>
      </w:r>
      <w:r>
        <w:rPr>
          <w:color w:val="00000D"/>
        </w:rPr>
        <w:t>of</w:t>
      </w:r>
      <w:r>
        <w:rPr>
          <w:color w:val="00000D"/>
          <w:spacing w:val="-1"/>
        </w:rPr>
        <w:t xml:space="preserve"> </w:t>
      </w:r>
      <w:r>
        <w:rPr>
          <w:color w:val="00000D"/>
        </w:rPr>
        <w:t>a dispute</w:t>
      </w:r>
      <w:r>
        <w:rPr>
          <w:color w:val="00000D"/>
          <w:spacing w:val="-1"/>
        </w:rPr>
        <w:t xml:space="preserve"> </w:t>
      </w:r>
      <w:r>
        <w:rPr>
          <w:color w:val="00000D"/>
        </w:rPr>
        <w:t>as to</w:t>
      </w:r>
      <w:r>
        <w:rPr>
          <w:color w:val="00000D"/>
          <w:spacing w:val="-1"/>
        </w:rPr>
        <w:t xml:space="preserve"> </w:t>
      </w:r>
      <w:r>
        <w:rPr>
          <w:color w:val="00000D"/>
        </w:rPr>
        <w:t>the identity of</w:t>
      </w:r>
      <w:r>
        <w:rPr>
          <w:color w:val="00000D"/>
          <w:spacing w:val="-3"/>
        </w:rPr>
        <w:t xml:space="preserve"> </w:t>
      </w:r>
      <w:r>
        <w:rPr>
          <w:color w:val="00000D"/>
        </w:rPr>
        <w:t>a</w:t>
      </w:r>
      <w:r>
        <w:rPr>
          <w:color w:val="00000D"/>
          <w:spacing w:val="-1"/>
        </w:rPr>
        <w:t xml:space="preserve"> </w:t>
      </w:r>
      <w:r>
        <w:rPr>
          <w:color w:val="00000D"/>
        </w:rPr>
        <w:t>winner</w:t>
      </w:r>
      <w:r>
        <w:rPr>
          <w:color w:val="00000D"/>
          <w:spacing w:val="-2"/>
        </w:rPr>
        <w:t xml:space="preserve"> </w:t>
      </w:r>
      <w:r>
        <w:rPr>
          <w:color w:val="00000D"/>
        </w:rPr>
        <w:t>based</w:t>
      </w:r>
      <w:r>
        <w:rPr>
          <w:color w:val="00000D"/>
          <w:spacing w:val="-1"/>
        </w:rPr>
        <w:t xml:space="preserve"> </w:t>
      </w:r>
      <w:r>
        <w:rPr>
          <w:color w:val="00000D"/>
        </w:rPr>
        <w:t>on</w:t>
      </w:r>
      <w:r>
        <w:rPr>
          <w:color w:val="00000D"/>
          <w:spacing w:val="-3"/>
        </w:rPr>
        <w:t xml:space="preserve"> </w:t>
      </w:r>
      <w:r>
        <w:rPr>
          <w:color w:val="00000D"/>
        </w:rPr>
        <w:t>an</w:t>
      </w:r>
      <w:r>
        <w:rPr>
          <w:color w:val="00000D"/>
          <w:spacing w:val="-1"/>
        </w:rPr>
        <w:t xml:space="preserve"> </w:t>
      </w:r>
      <w:r>
        <w:rPr>
          <w:color w:val="00000D"/>
        </w:rPr>
        <w:t>email</w:t>
      </w:r>
      <w:r>
        <w:rPr>
          <w:color w:val="00000D"/>
          <w:spacing w:val="-4"/>
        </w:rPr>
        <w:t xml:space="preserve"> </w:t>
      </w:r>
      <w:r>
        <w:rPr>
          <w:color w:val="00000D"/>
        </w:rPr>
        <w:t>address,</w:t>
      </w:r>
      <w:r>
        <w:rPr>
          <w:color w:val="00000D"/>
          <w:spacing w:val="-3"/>
        </w:rPr>
        <w:t xml:space="preserve"> </w:t>
      </w:r>
      <w:r>
        <w:rPr>
          <w:color w:val="00000D"/>
        </w:rPr>
        <w:t>the</w:t>
      </w:r>
      <w:r>
        <w:rPr>
          <w:color w:val="00000D"/>
          <w:spacing w:val="-1"/>
        </w:rPr>
        <w:t xml:space="preserve"> </w:t>
      </w:r>
      <w:r>
        <w:rPr>
          <w:color w:val="00000D"/>
        </w:rPr>
        <w:t>winning</w:t>
      </w:r>
      <w:r>
        <w:rPr>
          <w:color w:val="00000D"/>
          <w:spacing w:val="-3"/>
        </w:rPr>
        <w:t xml:space="preserve"> </w:t>
      </w:r>
      <w:r>
        <w:rPr>
          <w:color w:val="00000D"/>
        </w:rPr>
        <w:t>Entry</w:t>
      </w:r>
      <w:r>
        <w:rPr>
          <w:color w:val="00000D"/>
          <w:spacing w:val="-2"/>
        </w:rPr>
        <w:t xml:space="preserve"> </w:t>
      </w:r>
      <w:r>
        <w:rPr>
          <w:color w:val="00000D"/>
        </w:rPr>
        <w:t>shall</w:t>
      </w:r>
      <w:r>
        <w:rPr>
          <w:color w:val="00000D"/>
          <w:spacing w:val="-4"/>
        </w:rPr>
        <w:t xml:space="preserve"> </w:t>
      </w:r>
      <w:r>
        <w:rPr>
          <w:color w:val="00000D"/>
        </w:rPr>
        <w:t>be</w:t>
      </w:r>
      <w:r>
        <w:rPr>
          <w:color w:val="00000D"/>
          <w:spacing w:val="-3"/>
        </w:rPr>
        <w:t xml:space="preserve"> </w:t>
      </w:r>
      <w:r>
        <w:rPr>
          <w:color w:val="00000D"/>
        </w:rPr>
        <w:t>deemed</w:t>
      </w:r>
      <w:r>
        <w:rPr>
          <w:color w:val="00000D"/>
          <w:spacing w:val="-1"/>
        </w:rPr>
        <w:t xml:space="preserve"> </w:t>
      </w:r>
      <w:r>
        <w:rPr>
          <w:color w:val="00000D"/>
        </w:rPr>
        <w:t>to</w:t>
      </w:r>
      <w:r>
        <w:rPr>
          <w:color w:val="00000D"/>
          <w:spacing w:val="-3"/>
        </w:rPr>
        <w:t xml:space="preserve"> </w:t>
      </w:r>
      <w:r>
        <w:rPr>
          <w:color w:val="00000D"/>
        </w:rPr>
        <w:t>have</w:t>
      </w:r>
      <w:r>
        <w:rPr>
          <w:color w:val="00000D"/>
          <w:spacing w:val="-3"/>
        </w:rPr>
        <w:t xml:space="preserve"> </w:t>
      </w:r>
      <w:r>
        <w:rPr>
          <w:color w:val="00000D"/>
        </w:rPr>
        <w:t>been</w:t>
      </w:r>
      <w:r>
        <w:rPr>
          <w:color w:val="00000D"/>
          <w:spacing w:val="-1"/>
        </w:rPr>
        <w:t xml:space="preserve"> </w:t>
      </w:r>
      <w:r>
        <w:rPr>
          <w:color w:val="00000D"/>
        </w:rPr>
        <w:t>made</w:t>
      </w:r>
      <w:r>
        <w:rPr>
          <w:color w:val="00000D"/>
          <w:spacing w:val="-3"/>
        </w:rPr>
        <w:t xml:space="preserve"> </w:t>
      </w:r>
      <w:r>
        <w:rPr>
          <w:color w:val="00000D"/>
        </w:rPr>
        <w:t xml:space="preserve">by the Authorized Account Holder of the email address at the time and date of submission of the Entry. In these </w:t>
      </w:r>
      <w:r w:rsidR="00547B50">
        <w:rPr>
          <w:color w:val="00000D"/>
        </w:rPr>
        <w:t>Contest</w:t>
      </w:r>
      <w:r>
        <w:rPr>
          <w:color w:val="00000D"/>
        </w:rPr>
        <w:t xml:space="preserve"> Rules, “Authorized Account Holder” means the natural person who is assigned an email address by an internet service provider or other organization responsible for assigning email addresses for the domain name associated with the email address in question.</w:t>
      </w:r>
    </w:p>
    <w:p w14:paraId="678E5FC7" w14:textId="77777777" w:rsidR="00D22887" w:rsidRDefault="00D22887">
      <w:pPr>
        <w:pStyle w:val="BodyText"/>
        <w:spacing w:before="11"/>
        <w:rPr>
          <w:sz w:val="24"/>
        </w:rPr>
      </w:pPr>
    </w:p>
    <w:p w14:paraId="678E5FC8" w14:textId="77777777" w:rsidR="00D22887" w:rsidRDefault="00BF18F6">
      <w:pPr>
        <w:pStyle w:val="Heading1"/>
        <w:numPr>
          <w:ilvl w:val="0"/>
          <w:numId w:val="1"/>
        </w:numPr>
        <w:tabs>
          <w:tab w:val="left" w:pos="356"/>
        </w:tabs>
        <w:ind w:left="356" w:hanging="236"/>
      </w:pPr>
      <w:bookmarkStart w:id="7" w:name="5._RANDOM_DRAW_AND_WINNER_CONFIRMATION"/>
      <w:bookmarkEnd w:id="7"/>
      <w:r>
        <w:rPr>
          <w:color w:val="C50F3B"/>
        </w:rPr>
        <w:t>RANDOM DRAW</w:t>
      </w:r>
      <w:r>
        <w:rPr>
          <w:color w:val="C50F3B"/>
          <w:spacing w:val="-2"/>
        </w:rPr>
        <w:t xml:space="preserve"> </w:t>
      </w:r>
      <w:r>
        <w:rPr>
          <w:color w:val="C50F3B"/>
        </w:rPr>
        <w:t>AND</w:t>
      </w:r>
      <w:r>
        <w:rPr>
          <w:color w:val="C50F3B"/>
          <w:spacing w:val="-2"/>
        </w:rPr>
        <w:t xml:space="preserve"> </w:t>
      </w:r>
      <w:r>
        <w:rPr>
          <w:color w:val="C50F3B"/>
        </w:rPr>
        <w:t>WINNER</w:t>
      </w:r>
      <w:r>
        <w:rPr>
          <w:color w:val="C50F3B"/>
          <w:spacing w:val="-1"/>
        </w:rPr>
        <w:t xml:space="preserve"> </w:t>
      </w:r>
      <w:r>
        <w:rPr>
          <w:color w:val="C50F3B"/>
          <w:spacing w:val="-2"/>
        </w:rPr>
        <w:t>CONFIRMATION</w:t>
      </w:r>
    </w:p>
    <w:p w14:paraId="678E5FC9" w14:textId="2C1C4290" w:rsidR="00D22887" w:rsidRDefault="00BF18F6">
      <w:pPr>
        <w:pStyle w:val="BodyText"/>
        <w:spacing w:before="22" w:line="259" w:lineRule="auto"/>
        <w:ind w:left="119" w:right="176"/>
      </w:pPr>
      <w:r w:rsidRPr="00423849">
        <w:rPr>
          <w:color w:val="00000D"/>
        </w:rPr>
        <w:t xml:space="preserve">A random draw will be held on or about </w:t>
      </w:r>
      <w:r w:rsidR="009E6992">
        <w:rPr>
          <w:color w:val="00000D"/>
        </w:rPr>
        <w:t xml:space="preserve">February </w:t>
      </w:r>
      <w:r w:rsidR="005860A2">
        <w:rPr>
          <w:color w:val="00000D"/>
        </w:rPr>
        <w:t>2</w:t>
      </w:r>
      <w:r w:rsidR="00F54379">
        <w:rPr>
          <w:color w:val="00000D"/>
        </w:rPr>
        <w:t>6</w:t>
      </w:r>
      <w:r w:rsidRPr="00423849">
        <w:rPr>
          <w:color w:val="00000D"/>
        </w:rPr>
        <w:t>, 20</w:t>
      </w:r>
      <w:r w:rsidR="00EC1ACF">
        <w:rPr>
          <w:color w:val="00000D"/>
        </w:rPr>
        <w:t>24</w:t>
      </w:r>
      <w:r w:rsidRPr="00423849">
        <w:rPr>
          <w:color w:val="00000D"/>
        </w:rPr>
        <w:t xml:space="preserve"> at</w:t>
      </w:r>
      <w:r w:rsidRPr="0015012D">
        <w:rPr>
          <w:color w:val="00000D"/>
        </w:rPr>
        <w:t xml:space="preserve"> the business address of the Sponsor at </w:t>
      </w:r>
      <w:r w:rsidR="0015012D" w:rsidRPr="0015012D">
        <w:rPr>
          <w:color w:val="00000D"/>
        </w:rPr>
        <w:t>5685 176A Street</w:t>
      </w:r>
      <w:r w:rsidRPr="0015012D">
        <w:rPr>
          <w:color w:val="00000D"/>
        </w:rPr>
        <w:t>, Su</w:t>
      </w:r>
      <w:r w:rsidR="0015012D" w:rsidRPr="0015012D">
        <w:rPr>
          <w:color w:val="00000D"/>
        </w:rPr>
        <w:t>rrey</w:t>
      </w:r>
      <w:r w:rsidRPr="0015012D">
        <w:rPr>
          <w:color w:val="00000D"/>
        </w:rPr>
        <w:t>, BC, Canada, V</w:t>
      </w:r>
      <w:r w:rsidR="0015012D" w:rsidRPr="0015012D">
        <w:rPr>
          <w:color w:val="00000D"/>
        </w:rPr>
        <w:t>3S 4G8</w:t>
      </w:r>
      <w:r w:rsidRPr="0015012D">
        <w:rPr>
          <w:color w:val="00000D"/>
        </w:rPr>
        <w:t xml:space="preserve"> from all eligible</w:t>
      </w:r>
      <w:r>
        <w:rPr>
          <w:color w:val="00000D"/>
        </w:rPr>
        <w:t xml:space="preserve"> Entries received during the </w:t>
      </w:r>
      <w:r w:rsidR="005E6E03">
        <w:rPr>
          <w:color w:val="00000D"/>
        </w:rPr>
        <w:t>Contest</w:t>
      </w:r>
      <w:r>
        <w:rPr>
          <w:color w:val="00000D"/>
        </w:rPr>
        <w:t xml:space="preserve"> Period. Odds of winning depend on the total number of eligible Entries received during the </w:t>
      </w:r>
      <w:r w:rsidR="005E6E03">
        <w:rPr>
          <w:color w:val="00000D"/>
        </w:rPr>
        <w:t>Contest</w:t>
      </w:r>
      <w:r>
        <w:rPr>
          <w:color w:val="00000D"/>
        </w:rPr>
        <w:t xml:space="preserve"> Period. Selected entrants will be notified by email within </w:t>
      </w:r>
      <w:r w:rsidRPr="00423849">
        <w:rPr>
          <w:color w:val="00000D"/>
        </w:rPr>
        <w:t>five (5) business days of the draw</w:t>
      </w:r>
      <w:r>
        <w:rPr>
          <w:color w:val="00000D"/>
        </w:rPr>
        <w:t xml:space="preserve">. To be confirmed the winner, selected entrant must respond to the email notification and must correctly answer a skill testing mathematical question, and complete, execute and return a Full Release of Liability, Consent to Publicity &amp; Indemnity Form (“Form”) within </w:t>
      </w:r>
      <w:r w:rsidR="00167EB7">
        <w:rPr>
          <w:color w:val="00000D"/>
        </w:rPr>
        <w:t>seven</w:t>
      </w:r>
      <w:r>
        <w:rPr>
          <w:color w:val="00000D"/>
        </w:rPr>
        <w:t xml:space="preserve"> (</w:t>
      </w:r>
      <w:r w:rsidR="00167EB7">
        <w:rPr>
          <w:color w:val="00000D"/>
        </w:rPr>
        <w:t>7</w:t>
      </w:r>
      <w:r>
        <w:rPr>
          <w:color w:val="00000D"/>
        </w:rPr>
        <w:t xml:space="preserve">) business days of the notification email being sent (see section 9 below). The Canadian residents, who are selected, will be required to </w:t>
      </w:r>
      <w:r w:rsidR="009A1CDE" w:rsidRPr="00D204AD">
        <w:rPr>
          <w:color w:val="00000D"/>
        </w:rPr>
        <w:t>provide a valid Canadian shipping address</w:t>
      </w:r>
      <w:r w:rsidRPr="00D204AD">
        <w:rPr>
          <w:color w:val="00000D"/>
        </w:rPr>
        <w:t xml:space="preserve"> </w:t>
      </w:r>
      <w:r w:rsidR="009A1CDE" w:rsidRPr="00D204AD">
        <w:rPr>
          <w:color w:val="00000D"/>
        </w:rPr>
        <w:t>for the Sponsor to ship</w:t>
      </w:r>
      <w:r w:rsidRPr="00D204AD">
        <w:rPr>
          <w:color w:val="00000D"/>
        </w:rPr>
        <w:t xml:space="preserve"> the</w:t>
      </w:r>
      <w:r w:rsidR="009A1CDE" w:rsidRPr="00D204AD">
        <w:rPr>
          <w:color w:val="00000D"/>
        </w:rPr>
        <w:t>m their</w:t>
      </w:r>
      <w:r w:rsidRPr="00D204AD">
        <w:rPr>
          <w:color w:val="00000D"/>
        </w:rPr>
        <w:t xml:space="preserve"> prize.</w:t>
      </w:r>
      <w:r w:rsidR="00D204AD">
        <w:rPr>
          <w:color w:val="00000D"/>
        </w:rPr>
        <w:t xml:space="preserve"> </w:t>
      </w:r>
      <w:r w:rsidR="00C942D4">
        <w:rPr>
          <w:color w:val="00000D"/>
        </w:rPr>
        <w:t xml:space="preserve">The </w:t>
      </w:r>
      <w:r w:rsidR="00D204AD">
        <w:rPr>
          <w:color w:val="00000D"/>
        </w:rPr>
        <w:t xml:space="preserve">Prize will be shipped within three (3) business days </w:t>
      </w:r>
      <w:r w:rsidR="00A04184">
        <w:rPr>
          <w:color w:val="00000D"/>
        </w:rPr>
        <w:t>of the receipt of a valid Canadian shipping address.</w:t>
      </w:r>
      <w:r>
        <w:rPr>
          <w:color w:val="00000D"/>
        </w:rPr>
        <w:t xml:space="preserve"> Proof of identification and residency</w:t>
      </w:r>
      <w:r>
        <w:rPr>
          <w:color w:val="00000D"/>
          <w:spacing w:val="-3"/>
        </w:rPr>
        <w:t xml:space="preserve"> </w:t>
      </w:r>
      <w:r>
        <w:rPr>
          <w:color w:val="00000D"/>
        </w:rPr>
        <w:t>must</w:t>
      </w:r>
      <w:r>
        <w:rPr>
          <w:color w:val="00000D"/>
          <w:spacing w:val="-4"/>
        </w:rPr>
        <w:t xml:space="preserve"> </w:t>
      </w:r>
      <w:r>
        <w:rPr>
          <w:color w:val="00000D"/>
        </w:rPr>
        <w:t>be</w:t>
      </w:r>
      <w:r>
        <w:rPr>
          <w:color w:val="00000D"/>
          <w:spacing w:val="-2"/>
        </w:rPr>
        <w:t xml:space="preserve"> </w:t>
      </w:r>
      <w:r>
        <w:rPr>
          <w:color w:val="00000D"/>
        </w:rPr>
        <w:t>provided</w:t>
      </w:r>
      <w:r>
        <w:rPr>
          <w:color w:val="00000D"/>
          <w:spacing w:val="-2"/>
        </w:rPr>
        <w:t xml:space="preserve"> </w:t>
      </w:r>
      <w:r>
        <w:rPr>
          <w:color w:val="00000D"/>
        </w:rPr>
        <w:t>upon</w:t>
      </w:r>
      <w:r>
        <w:rPr>
          <w:color w:val="00000D"/>
          <w:spacing w:val="-4"/>
        </w:rPr>
        <w:t xml:space="preserve"> </w:t>
      </w:r>
      <w:r>
        <w:rPr>
          <w:color w:val="00000D"/>
        </w:rPr>
        <w:t>request.</w:t>
      </w:r>
      <w:r>
        <w:rPr>
          <w:color w:val="00000D"/>
          <w:spacing w:val="-4"/>
        </w:rPr>
        <w:t xml:space="preserve"> </w:t>
      </w:r>
      <w:r>
        <w:rPr>
          <w:color w:val="00000D"/>
        </w:rPr>
        <w:t>If</w:t>
      </w:r>
      <w:r>
        <w:rPr>
          <w:color w:val="00000D"/>
          <w:spacing w:val="-2"/>
        </w:rPr>
        <w:t xml:space="preserve"> </w:t>
      </w:r>
      <w:r>
        <w:rPr>
          <w:color w:val="00000D"/>
        </w:rPr>
        <w:t>any</w:t>
      </w:r>
      <w:r>
        <w:rPr>
          <w:color w:val="00000D"/>
          <w:spacing w:val="-3"/>
        </w:rPr>
        <w:t xml:space="preserve"> </w:t>
      </w:r>
      <w:r>
        <w:rPr>
          <w:color w:val="00000D"/>
        </w:rPr>
        <w:t>selected</w:t>
      </w:r>
      <w:r>
        <w:rPr>
          <w:color w:val="00000D"/>
          <w:spacing w:val="-4"/>
        </w:rPr>
        <w:t xml:space="preserve"> </w:t>
      </w:r>
      <w:r>
        <w:rPr>
          <w:color w:val="00000D"/>
        </w:rPr>
        <w:t>entrant</w:t>
      </w:r>
      <w:r>
        <w:rPr>
          <w:color w:val="00000D"/>
          <w:spacing w:val="-4"/>
        </w:rPr>
        <w:t xml:space="preserve"> </w:t>
      </w:r>
      <w:r>
        <w:rPr>
          <w:color w:val="00000D"/>
        </w:rPr>
        <w:t>cannot</w:t>
      </w:r>
      <w:r>
        <w:rPr>
          <w:color w:val="00000D"/>
          <w:spacing w:val="-4"/>
        </w:rPr>
        <w:t xml:space="preserve"> </w:t>
      </w:r>
      <w:r>
        <w:rPr>
          <w:color w:val="00000D"/>
        </w:rPr>
        <w:t>be</w:t>
      </w:r>
      <w:r>
        <w:rPr>
          <w:color w:val="00000D"/>
          <w:spacing w:val="-4"/>
        </w:rPr>
        <w:t xml:space="preserve"> </w:t>
      </w:r>
      <w:r>
        <w:rPr>
          <w:color w:val="00000D"/>
        </w:rPr>
        <w:t>contacted</w:t>
      </w:r>
      <w:r>
        <w:rPr>
          <w:color w:val="00000D"/>
          <w:spacing w:val="-4"/>
        </w:rPr>
        <w:t xml:space="preserve"> </w:t>
      </w:r>
      <w:r>
        <w:rPr>
          <w:color w:val="00000D"/>
        </w:rPr>
        <w:t>and</w:t>
      </w:r>
      <w:r>
        <w:rPr>
          <w:color w:val="00000D"/>
          <w:spacing w:val="-4"/>
        </w:rPr>
        <w:t xml:space="preserve"> </w:t>
      </w:r>
      <w:r>
        <w:rPr>
          <w:color w:val="00000D"/>
        </w:rPr>
        <w:t>confirmed</w:t>
      </w:r>
      <w:r>
        <w:rPr>
          <w:color w:val="00000D"/>
          <w:spacing w:val="-4"/>
        </w:rPr>
        <w:t xml:space="preserve"> </w:t>
      </w:r>
      <w:r>
        <w:rPr>
          <w:color w:val="00000D"/>
        </w:rPr>
        <w:t>the winner</w:t>
      </w:r>
      <w:r>
        <w:rPr>
          <w:color w:val="00000D"/>
          <w:spacing w:val="-2"/>
        </w:rPr>
        <w:t xml:space="preserve"> </w:t>
      </w:r>
      <w:r>
        <w:rPr>
          <w:color w:val="00000D"/>
        </w:rPr>
        <w:t>as</w:t>
      </w:r>
      <w:r>
        <w:rPr>
          <w:color w:val="00000D"/>
          <w:spacing w:val="-2"/>
        </w:rPr>
        <w:t xml:space="preserve"> </w:t>
      </w:r>
      <w:r>
        <w:rPr>
          <w:color w:val="00000D"/>
        </w:rPr>
        <w:t>above,</w:t>
      </w:r>
      <w:r>
        <w:rPr>
          <w:color w:val="00000D"/>
          <w:spacing w:val="-1"/>
        </w:rPr>
        <w:t xml:space="preserve"> </w:t>
      </w:r>
      <w:r>
        <w:rPr>
          <w:color w:val="00000D"/>
        </w:rPr>
        <w:t>at</w:t>
      </w:r>
      <w:r>
        <w:rPr>
          <w:color w:val="00000D"/>
          <w:spacing w:val="-3"/>
        </w:rPr>
        <w:t xml:space="preserve"> </w:t>
      </w:r>
      <w:r>
        <w:rPr>
          <w:color w:val="00000D"/>
        </w:rPr>
        <w:t>Sponsor’s</w:t>
      </w:r>
      <w:r>
        <w:rPr>
          <w:color w:val="00000D"/>
          <w:spacing w:val="-2"/>
        </w:rPr>
        <w:t xml:space="preserve"> </w:t>
      </w:r>
      <w:r>
        <w:rPr>
          <w:color w:val="00000D"/>
        </w:rPr>
        <w:t>sole</w:t>
      </w:r>
      <w:r>
        <w:rPr>
          <w:color w:val="00000D"/>
          <w:spacing w:val="-1"/>
        </w:rPr>
        <w:t xml:space="preserve"> </w:t>
      </w:r>
      <w:r>
        <w:rPr>
          <w:color w:val="00000D"/>
        </w:rPr>
        <w:t>and</w:t>
      </w:r>
      <w:r>
        <w:rPr>
          <w:color w:val="00000D"/>
          <w:spacing w:val="-3"/>
        </w:rPr>
        <w:t xml:space="preserve"> </w:t>
      </w:r>
      <w:r>
        <w:rPr>
          <w:color w:val="00000D"/>
        </w:rPr>
        <w:t>absolute</w:t>
      </w:r>
      <w:r>
        <w:rPr>
          <w:color w:val="00000D"/>
          <w:spacing w:val="-3"/>
        </w:rPr>
        <w:t xml:space="preserve"> </w:t>
      </w:r>
      <w:r>
        <w:rPr>
          <w:color w:val="00000D"/>
        </w:rPr>
        <w:t>discretion,</w:t>
      </w:r>
      <w:r>
        <w:rPr>
          <w:color w:val="00000D"/>
          <w:spacing w:val="-3"/>
        </w:rPr>
        <w:t xml:space="preserve"> </w:t>
      </w:r>
      <w:r w:rsidR="00CC6A65">
        <w:rPr>
          <w:color w:val="00000D"/>
        </w:rPr>
        <w:t>their</w:t>
      </w:r>
      <w:r>
        <w:rPr>
          <w:color w:val="00000D"/>
        </w:rPr>
        <w:t xml:space="preserve"> entitlement</w:t>
      </w:r>
      <w:r>
        <w:rPr>
          <w:color w:val="00000D"/>
          <w:spacing w:val="-3"/>
        </w:rPr>
        <w:t xml:space="preserve"> </w:t>
      </w:r>
      <w:r>
        <w:rPr>
          <w:color w:val="00000D"/>
        </w:rPr>
        <w:t>to</w:t>
      </w:r>
      <w:r>
        <w:rPr>
          <w:color w:val="00000D"/>
          <w:spacing w:val="-1"/>
        </w:rPr>
        <w:t xml:space="preserve"> </w:t>
      </w:r>
      <w:r>
        <w:rPr>
          <w:color w:val="00000D"/>
        </w:rPr>
        <w:t>receive</w:t>
      </w:r>
      <w:r>
        <w:rPr>
          <w:color w:val="00000D"/>
          <w:spacing w:val="-3"/>
        </w:rPr>
        <w:t xml:space="preserve"> </w:t>
      </w:r>
      <w:r>
        <w:rPr>
          <w:color w:val="00000D"/>
        </w:rPr>
        <w:t>a</w:t>
      </w:r>
      <w:r>
        <w:rPr>
          <w:color w:val="00000D"/>
          <w:spacing w:val="-1"/>
        </w:rPr>
        <w:t xml:space="preserve"> </w:t>
      </w:r>
      <w:r>
        <w:rPr>
          <w:color w:val="00000D"/>
        </w:rPr>
        <w:t>prize</w:t>
      </w:r>
      <w:r>
        <w:rPr>
          <w:color w:val="00000D"/>
          <w:spacing w:val="-1"/>
        </w:rPr>
        <w:t xml:space="preserve"> </w:t>
      </w:r>
      <w:r>
        <w:rPr>
          <w:color w:val="00000D"/>
        </w:rPr>
        <w:t>may</w:t>
      </w:r>
      <w:r>
        <w:rPr>
          <w:color w:val="00000D"/>
          <w:spacing w:val="-2"/>
        </w:rPr>
        <w:t xml:space="preserve"> </w:t>
      </w:r>
      <w:r>
        <w:rPr>
          <w:color w:val="00000D"/>
        </w:rPr>
        <w:t xml:space="preserve">be forfeited, and prize may be awarded to an alternate eligible entrant. If Pharmasave does not receive a reply within </w:t>
      </w:r>
      <w:r w:rsidR="00CC6A65">
        <w:rPr>
          <w:color w:val="00000D"/>
        </w:rPr>
        <w:t>7</w:t>
      </w:r>
      <w:r>
        <w:rPr>
          <w:color w:val="00000D"/>
        </w:rPr>
        <w:t xml:space="preserve"> days, the prize will be forfeited.</w:t>
      </w:r>
    </w:p>
    <w:p w14:paraId="678E5FCA" w14:textId="77777777" w:rsidR="00D22887" w:rsidRDefault="00D22887">
      <w:pPr>
        <w:pStyle w:val="BodyText"/>
        <w:spacing w:before="11"/>
        <w:rPr>
          <w:sz w:val="24"/>
        </w:rPr>
      </w:pPr>
    </w:p>
    <w:p w14:paraId="678E5FCB" w14:textId="77777777" w:rsidR="00D22887" w:rsidRDefault="00BF18F6">
      <w:pPr>
        <w:pStyle w:val="Heading1"/>
        <w:numPr>
          <w:ilvl w:val="0"/>
          <w:numId w:val="1"/>
        </w:numPr>
        <w:tabs>
          <w:tab w:val="left" w:pos="356"/>
        </w:tabs>
        <w:ind w:left="356" w:hanging="236"/>
      </w:pPr>
      <w:bookmarkStart w:id="8" w:name="6._PRIZE(S)"/>
      <w:bookmarkEnd w:id="8"/>
      <w:r>
        <w:rPr>
          <w:color w:val="C50F3B"/>
          <w:spacing w:val="-2"/>
        </w:rPr>
        <w:t>PRIZE(S)</w:t>
      </w:r>
    </w:p>
    <w:p w14:paraId="3CBBDAA2" w14:textId="66543BC6" w:rsidR="008C64E7" w:rsidRDefault="00214A4B">
      <w:pPr>
        <w:pStyle w:val="BodyText"/>
        <w:spacing w:before="21" w:line="261" w:lineRule="auto"/>
        <w:ind w:left="119"/>
        <w:rPr>
          <w:color w:val="00000D"/>
        </w:rPr>
      </w:pPr>
      <w:r>
        <w:rPr>
          <w:color w:val="00000D"/>
        </w:rPr>
        <w:t>One</w:t>
      </w:r>
      <w:r w:rsidR="00BF18F6">
        <w:rPr>
          <w:color w:val="00000D"/>
          <w:spacing w:val="-1"/>
        </w:rPr>
        <w:t xml:space="preserve"> </w:t>
      </w:r>
      <w:r w:rsidR="00BF18F6">
        <w:rPr>
          <w:color w:val="00000D"/>
        </w:rPr>
        <w:t>Winner</w:t>
      </w:r>
      <w:r w:rsidR="00BF18F6">
        <w:rPr>
          <w:color w:val="00000D"/>
          <w:spacing w:val="-2"/>
        </w:rPr>
        <w:t xml:space="preserve"> </w:t>
      </w:r>
      <w:r w:rsidR="00BF18F6">
        <w:rPr>
          <w:color w:val="00000D"/>
        </w:rPr>
        <w:t>will</w:t>
      </w:r>
      <w:r w:rsidR="00BF18F6">
        <w:rPr>
          <w:color w:val="00000D"/>
          <w:spacing w:val="-2"/>
        </w:rPr>
        <w:t xml:space="preserve"> </w:t>
      </w:r>
      <w:r w:rsidR="00BF18F6">
        <w:rPr>
          <w:color w:val="00000D"/>
        </w:rPr>
        <w:t>receive</w:t>
      </w:r>
      <w:r>
        <w:rPr>
          <w:color w:val="00000D"/>
          <w:spacing w:val="-1"/>
        </w:rPr>
        <w:t xml:space="preserve"> the following</w:t>
      </w:r>
      <w:r w:rsidR="008C64E7">
        <w:rPr>
          <w:color w:val="00000D"/>
        </w:rPr>
        <w:t>:</w:t>
      </w:r>
    </w:p>
    <w:p w14:paraId="678E5FCD" w14:textId="113DC704" w:rsidR="00D22887" w:rsidRPr="00742634" w:rsidRDefault="008C64E7" w:rsidP="00BC7308">
      <w:pPr>
        <w:pStyle w:val="BodyText"/>
        <w:numPr>
          <w:ilvl w:val="0"/>
          <w:numId w:val="2"/>
        </w:numPr>
        <w:spacing w:before="21" w:line="261" w:lineRule="auto"/>
        <w:rPr>
          <w:sz w:val="21"/>
        </w:rPr>
      </w:pPr>
      <w:r>
        <w:rPr>
          <w:color w:val="00000D"/>
        </w:rPr>
        <w:t xml:space="preserve">1 X Vancouver Canucks </w:t>
      </w:r>
      <w:r w:rsidR="00A03E84">
        <w:rPr>
          <w:color w:val="00000D"/>
        </w:rPr>
        <w:t>Quinn Hughes</w:t>
      </w:r>
      <w:r w:rsidR="00742634">
        <w:rPr>
          <w:color w:val="00000D"/>
        </w:rPr>
        <w:t xml:space="preserve"> Jersey | $300 estimated retail value</w:t>
      </w:r>
    </w:p>
    <w:p w14:paraId="1561B92C" w14:textId="77777777" w:rsidR="00742634" w:rsidRDefault="00742634" w:rsidP="00742634">
      <w:pPr>
        <w:pStyle w:val="BodyText"/>
        <w:spacing w:before="21" w:line="261" w:lineRule="auto"/>
        <w:ind w:left="896"/>
        <w:rPr>
          <w:sz w:val="21"/>
        </w:rPr>
      </w:pPr>
    </w:p>
    <w:p w14:paraId="678E5FCE" w14:textId="43C55876" w:rsidR="00D22887" w:rsidRDefault="00BF18F6">
      <w:pPr>
        <w:pStyle w:val="BodyText"/>
        <w:spacing w:line="259" w:lineRule="auto"/>
        <w:ind w:left="119" w:right="122"/>
      </w:pPr>
      <w:r>
        <w:rPr>
          <w:color w:val="00000D"/>
        </w:rPr>
        <w:t xml:space="preserve">The Prize must be accepted as awarded, without substitution, transfer, exchange or assignment. Prize will be awarded in Canadian currency. The Prize </w:t>
      </w:r>
      <w:r w:rsidR="00E22EEC">
        <w:rPr>
          <w:color w:val="00000D"/>
        </w:rPr>
        <w:t>is</w:t>
      </w:r>
      <w:r>
        <w:rPr>
          <w:color w:val="00000D"/>
        </w:rPr>
        <w:t xml:space="preserve"> non-refundable. The Sponsor may substitute a prize of equal or greater value (based on the approximate retail value of the prize as stated in these </w:t>
      </w:r>
      <w:r w:rsidR="003A1A8C">
        <w:rPr>
          <w:color w:val="00000D"/>
        </w:rPr>
        <w:t>Contest</w:t>
      </w:r>
      <w:r>
        <w:rPr>
          <w:color w:val="00000D"/>
          <w:spacing w:val="-3"/>
        </w:rPr>
        <w:t xml:space="preserve"> </w:t>
      </w:r>
      <w:r>
        <w:rPr>
          <w:color w:val="00000D"/>
        </w:rPr>
        <w:t>Rules),</w:t>
      </w:r>
      <w:r>
        <w:rPr>
          <w:color w:val="00000D"/>
          <w:spacing w:val="-4"/>
        </w:rPr>
        <w:t xml:space="preserve"> </w:t>
      </w:r>
      <w:r>
        <w:rPr>
          <w:color w:val="00000D"/>
        </w:rPr>
        <w:t>including</w:t>
      </w:r>
      <w:r>
        <w:rPr>
          <w:color w:val="00000D"/>
          <w:spacing w:val="-4"/>
        </w:rPr>
        <w:t xml:space="preserve"> </w:t>
      </w:r>
      <w:r>
        <w:rPr>
          <w:color w:val="00000D"/>
        </w:rPr>
        <w:t>without</w:t>
      </w:r>
      <w:r>
        <w:rPr>
          <w:color w:val="00000D"/>
          <w:spacing w:val="-4"/>
        </w:rPr>
        <w:t xml:space="preserve"> </w:t>
      </w:r>
      <w:r>
        <w:rPr>
          <w:color w:val="00000D"/>
        </w:rPr>
        <w:t>limitation,</w:t>
      </w:r>
      <w:r>
        <w:rPr>
          <w:color w:val="00000D"/>
          <w:spacing w:val="-4"/>
        </w:rPr>
        <w:t xml:space="preserve"> </w:t>
      </w:r>
      <w:r>
        <w:rPr>
          <w:color w:val="00000D"/>
        </w:rPr>
        <w:t>a</w:t>
      </w:r>
      <w:r>
        <w:rPr>
          <w:color w:val="00000D"/>
          <w:spacing w:val="-2"/>
        </w:rPr>
        <w:t xml:space="preserve"> </w:t>
      </w:r>
      <w:r>
        <w:rPr>
          <w:color w:val="00000D"/>
        </w:rPr>
        <w:t>cash</w:t>
      </w:r>
      <w:r>
        <w:rPr>
          <w:color w:val="00000D"/>
          <w:spacing w:val="-4"/>
        </w:rPr>
        <w:t xml:space="preserve"> </w:t>
      </w:r>
      <w:r>
        <w:rPr>
          <w:color w:val="00000D"/>
        </w:rPr>
        <w:t>award,</w:t>
      </w:r>
      <w:r>
        <w:rPr>
          <w:color w:val="00000D"/>
          <w:spacing w:val="-2"/>
        </w:rPr>
        <w:t xml:space="preserve"> </w:t>
      </w:r>
      <w:r>
        <w:rPr>
          <w:color w:val="00000D"/>
        </w:rPr>
        <w:t>if</w:t>
      </w:r>
      <w:r>
        <w:rPr>
          <w:color w:val="00000D"/>
          <w:spacing w:val="-4"/>
        </w:rPr>
        <w:t xml:space="preserve"> </w:t>
      </w:r>
      <w:r>
        <w:rPr>
          <w:color w:val="00000D"/>
        </w:rPr>
        <w:t>the</w:t>
      </w:r>
      <w:r>
        <w:rPr>
          <w:color w:val="00000D"/>
          <w:spacing w:val="-2"/>
        </w:rPr>
        <w:t xml:space="preserve"> </w:t>
      </w:r>
      <w:r>
        <w:rPr>
          <w:color w:val="00000D"/>
        </w:rPr>
        <w:t>Prize</w:t>
      </w:r>
      <w:r>
        <w:rPr>
          <w:color w:val="00000D"/>
          <w:spacing w:val="-2"/>
        </w:rPr>
        <w:t xml:space="preserve"> </w:t>
      </w:r>
      <w:r>
        <w:rPr>
          <w:color w:val="00000D"/>
        </w:rPr>
        <w:t>or</w:t>
      </w:r>
      <w:r>
        <w:rPr>
          <w:color w:val="00000D"/>
          <w:spacing w:val="-3"/>
        </w:rPr>
        <w:t xml:space="preserve"> </w:t>
      </w:r>
      <w:r>
        <w:rPr>
          <w:color w:val="00000D"/>
        </w:rPr>
        <w:t>Prize</w:t>
      </w:r>
      <w:r>
        <w:rPr>
          <w:color w:val="00000D"/>
          <w:spacing w:val="-4"/>
        </w:rPr>
        <w:t xml:space="preserve"> </w:t>
      </w:r>
      <w:r>
        <w:rPr>
          <w:color w:val="00000D"/>
        </w:rPr>
        <w:t>component</w:t>
      </w:r>
      <w:r>
        <w:rPr>
          <w:color w:val="00000D"/>
          <w:spacing w:val="-4"/>
        </w:rPr>
        <w:t xml:space="preserve"> </w:t>
      </w:r>
      <w:r>
        <w:rPr>
          <w:color w:val="00000D"/>
        </w:rPr>
        <w:t>cannot</w:t>
      </w:r>
      <w:r>
        <w:rPr>
          <w:color w:val="00000D"/>
          <w:spacing w:val="-4"/>
        </w:rPr>
        <w:t xml:space="preserve"> </w:t>
      </w:r>
      <w:r>
        <w:rPr>
          <w:color w:val="00000D"/>
        </w:rPr>
        <w:t xml:space="preserve">be awarded as described for any reason. </w:t>
      </w:r>
      <w:r w:rsidR="00C942D4">
        <w:rPr>
          <w:color w:val="00000D"/>
        </w:rPr>
        <w:t>The Prize</w:t>
      </w:r>
      <w:r>
        <w:rPr>
          <w:color w:val="00000D"/>
        </w:rPr>
        <w:t xml:space="preserve"> winner is solely responsible for all costs not expressly described herein. </w:t>
      </w:r>
      <w:r w:rsidR="00C942D4">
        <w:rPr>
          <w:color w:val="00000D"/>
        </w:rPr>
        <w:t xml:space="preserve">The </w:t>
      </w:r>
      <w:r>
        <w:rPr>
          <w:color w:val="00000D"/>
        </w:rPr>
        <w:t>Prize will be claimed at the Pharmasave location closest to the winner.</w:t>
      </w:r>
    </w:p>
    <w:p w14:paraId="678E5FCF" w14:textId="77777777" w:rsidR="00D22887" w:rsidRDefault="00D22887">
      <w:pPr>
        <w:pStyle w:val="BodyText"/>
        <w:spacing w:before="8"/>
        <w:rPr>
          <w:sz w:val="22"/>
        </w:rPr>
      </w:pPr>
    </w:p>
    <w:p w14:paraId="678E5FD0" w14:textId="77777777" w:rsidR="00D22887" w:rsidRDefault="00BF18F6">
      <w:pPr>
        <w:pStyle w:val="Heading1"/>
        <w:numPr>
          <w:ilvl w:val="0"/>
          <w:numId w:val="1"/>
        </w:numPr>
        <w:tabs>
          <w:tab w:val="left" w:pos="356"/>
        </w:tabs>
        <w:ind w:left="356" w:hanging="236"/>
      </w:pPr>
      <w:bookmarkStart w:id="9" w:name="7._ELIGIBILITY"/>
      <w:bookmarkEnd w:id="9"/>
      <w:r>
        <w:rPr>
          <w:color w:val="C50F3B"/>
          <w:spacing w:val="-2"/>
        </w:rPr>
        <w:t>ELIGIBILITY</w:t>
      </w:r>
    </w:p>
    <w:p w14:paraId="678E5FD1" w14:textId="66FAA713" w:rsidR="00D22887" w:rsidRDefault="00BF18F6">
      <w:pPr>
        <w:pStyle w:val="BodyText"/>
        <w:spacing w:before="24" w:line="259" w:lineRule="auto"/>
        <w:ind w:left="120" w:right="123"/>
      </w:pPr>
      <w:r>
        <w:rPr>
          <w:color w:val="00000D"/>
        </w:rPr>
        <w:t xml:space="preserve">The </w:t>
      </w:r>
      <w:r w:rsidR="00DE6F74">
        <w:rPr>
          <w:color w:val="00000D"/>
        </w:rPr>
        <w:t>Contest</w:t>
      </w:r>
      <w:r>
        <w:rPr>
          <w:color w:val="00000D"/>
        </w:rPr>
        <w:t xml:space="preserve"> </w:t>
      </w:r>
      <w:r w:rsidR="00DE6F74">
        <w:rPr>
          <w:color w:val="00000D"/>
        </w:rPr>
        <w:t>is</w:t>
      </w:r>
      <w:r>
        <w:rPr>
          <w:color w:val="00000D"/>
        </w:rPr>
        <w:t xml:space="preserve"> open to all legal residents of Canada (excluding Quebec, Northwest Territories, Nunavut, and Yukon)</w:t>
      </w:r>
      <w:r w:rsidR="00320959">
        <w:rPr>
          <w:color w:val="00000D"/>
        </w:rPr>
        <w:t xml:space="preserve"> who are registered and in good standing in a Pharmacy program at the Univ</w:t>
      </w:r>
      <w:r w:rsidR="009A29BC">
        <w:rPr>
          <w:color w:val="00000D"/>
        </w:rPr>
        <w:t>ersity of British Columbia</w:t>
      </w:r>
      <w:r>
        <w:rPr>
          <w:color w:val="00000D"/>
        </w:rPr>
        <w:t xml:space="preserve">. By participating, each entrant agrees to abide by these </w:t>
      </w:r>
      <w:r w:rsidR="00DE6F74">
        <w:rPr>
          <w:color w:val="00000D"/>
        </w:rPr>
        <w:t>Contest</w:t>
      </w:r>
      <w:r>
        <w:rPr>
          <w:color w:val="00000D"/>
        </w:rPr>
        <w:t xml:space="preserve"> Rules and the decisions of the Sponsor, which are final and binding in all respects.</w:t>
      </w:r>
      <w:r>
        <w:rPr>
          <w:color w:val="00000D"/>
          <w:spacing w:val="40"/>
        </w:rPr>
        <w:t xml:space="preserve"> </w:t>
      </w:r>
      <w:r>
        <w:rPr>
          <w:color w:val="00000D"/>
        </w:rPr>
        <w:t>By</w:t>
      </w:r>
      <w:r>
        <w:rPr>
          <w:color w:val="00000D"/>
          <w:spacing w:val="-3"/>
        </w:rPr>
        <w:t xml:space="preserve"> </w:t>
      </w:r>
      <w:r>
        <w:rPr>
          <w:color w:val="00000D"/>
        </w:rPr>
        <w:t>participating</w:t>
      </w:r>
      <w:r>
        <w:rPr>
          <w:color w:val="00000D"/>
          <w:spacing w:val="-4"/>
        </w:rPr>
        <w:t xml:space="preserve"> </w:t>
      </w:r>
      <w:r>
        <w:rPr>
          <w:color w:val="00000D"/>
        </w:rPr>
        <w:t>in</w:t>
      </w:r>
      <w:r>
        <w:rPr>
          <w:color w:val="00000D"/>
          <w:spacing w:val="-4"/>
        </w:rPr>
        <w:t xml:space="preserve"> </w:t>
      </w:r>
      <w:r>
        <w:rPr>
          <w:color w:val="00000D"/>
        </w:rPr>
        <w:t>the</w:t>
      </w:r>
      <w:r>
        <w:rPr>
          <w:color w:val="00000D"/>
          <w:spacing w:val="-2"/>
        </w:rPr>
        <w:t xml:space="preserve"> </w:t>
      </w:r>
      <w:r w:rsidR="00FC043B">
        <w:rPr>
          <w:color w:val="00000D"/>
        </w:rPr>
        <w:t>Contest</w:t>
      </w:r>
      <w:r>
        <w:rPr>
          <w:color w:val="00000D"/>
        </w:rPr>
        <w:t>,</w:t>
      </w:r>
      <w:r>
        <w:rPr>
          <w:color w:val="00000D"/>
          <w:spacing w:val="-4"/>
        </w:rPr>
        <w:t xml:space="preserve"> </w:t>
      </w:r>
      <w:r>
        <w:rPr>
          <w:color w:val="00000D"/>
        </w:rPr>
        <w:t>entrants agree</w:t>
      </w:r>
      <w:r>
        <w:rPr>
          <w:color w:val="00000D"/>
          <w:spacing w:val="-2"/>
        </w:rPr>
        <w:t xml:space="preserve"> </w:t>
      </w:r>
      <w:r>
        <w:rPr>
          <w:color w:val="00000D"/>
        </w:rPr>
        <w:t>they</w:t>
      </w:r>
      <w:r>
        <w:rPr>
          <w:color w:val="00000D"/>
          <w:spacing w:val="-3"/>
        </w:rPr>
        <w:t xml:space="preserve"> </w:t>
      </w:r>
      <w:r>
        <w:rPr>
          <w:color w:val="00000D"/>
        </w:rPr>
        <w:t>have</w:t>
      </w:r>
      <w:r>
        <w:rPr>
          <w:color w:val="00000D"/>
          <w:spacing w:val="-4"/>
        </w:rPr>
        <w:t xml:space="preserve"> </w:t>
      </w:r>
      <w:r>
        <w:rPr>
          <w:color w:val="00000D"/>
        </w:rPr>
        <w:t>all</w:t>
      </w:r>
      <w:r>
        <w:rPr>
          <w:color w:val="00000D"/>
          <w:spacing w:val="-3"/>
        </w:rPr>
        <w:t xml:space="preserve"> </w:t>
      </w:r>
      <w:r>
        <w:rPr>
          <w:color w:val="00000D"/>
        </w:rPr>
        <w:t>rights</w:t>
      </w:r>
      <w:r>
        <w:rPr>
          <w:color w:val="00000D"/>
          <w:spacing w:val="-3"/>
        </w:rPr>
        <w:t xml:space="preserve"> </w:t>
      </w:r>
      <w:r>
        <w:rPr>
          <w:color w:val="00000D"/>
        </w:rPr>
        <w:t>necessary</w:t>
      </w:r>
      <w:r>
        <w:rPr>
          <w:color w:val="00000D"/>
          <w:spacing w:val="-3"/>
        </w:rPr>
        <w:t xml:space="preserve"> </w:t>
      </w:r>
      <w:r>
        <w:rPr>
          <w:color w:val="00000D"/>
        </w:rPr>
        <w:t>to</w:t>
      </w:r>
      <w:r>
        <w:rPr>
          <w:color w:val="00000D"/>
          <w:spacing w:val="-4"/>
        </w:rPr>
        <w:t xml:space="preserve"> </w:t>
      </w:r>
      <w:r>
        <w:rPr>
          <w:color w:val="00000D"/>
        </w:rPr>
        <w:t>enter</w:t>
      </w:r>
      <w:r>
        <w:rPr>
          <w:color w:val="00000D"/>
          <w:spacing w:val="-3"/>
        </w:rPr>
        <w:t xml:space="preserve"> </w:t>
      </w:r>
      <w:r>
        <w:rPr>
          <w:color w:val="00000D"/>
        </w:rPr>
        <w:t>and</w:t>
      </w:r>
      <w:r>
        <w:rPr>
          <w:color w:val="00000D"/>
          <w:spacing w:val="-4"/>
        </w:rPr>
        <w:t xml:space="preserve"> </w:t>
      </w:r>
      <w:r>
        <w:rPr>
          <w:color w:val="00000D"/>
        </w:rPr>
        <w:t xml:space="preserve">participate in this </w:t>
      </w:r>
      <w:r w:rsidR="00FC043B">
        <w:rPr>
          <w:color w:val="00000D"/>
        </w:rPr>
        <w:t>Contest</w:t>
      </w:r>
      <w:r>
        <w:rPr>
          <w:color w:val="00000D"/>
        </w:rPr>
        <w:t xml:space="preserve"> and grant to the Sponsor the rights described in these </w:t>
      </w:r>
      <w:r w:rsidR="00FC043B">
        <w:rPr>
          <w:color w:val="00000D"/>
        </w:rPr>
        <w:t>Contest</w:t>
      </w:r>
      <w:r>
        <w:rPr>
          <w:color w:val="00000D"/>
        </w:rPr>
        <w:t xml:space="preserve"> Rules.</w:t>
      </w:r>
    </w:p>
    <w:p w14:paraId="678E5FD2" w14:textId="77777777" w:rsidR="00D22887" w:rsidRDefault="00D22887">
      <w:pPr>
        <w:pStyle w:val="BodyText"/>
        <w:rPr>
          <w:sz w:val="22"/>
        </w:rPr>
      </w:pPr>
    </w:p>
    <w:p w14:paraId="678E5FD6" w14:textId="3672B012" w:rsidR="00D22887" w:rsidRDefault="00BF18F6" w:rsidP="004D4084">
      <w:pPr>
        <w:pStyle w:val="BodyText"/>
        <w:spacing w:before="1" w:line="256" w:lineRule="auto"/>
        <w:ind w:left="120"/>
      </w:pPr>
      <w:r>
        <w:rPr>
          <w:color w:val="00000D"/>
        </w:rPr>
        <w:t>You</w:t>
      </w:r>
      <w:r>
        <w:rPr>
          <w:color w:val="00000D"/>
          <w:spacing w:val="-2"/>
        </w:rPr>
        <w:t xml:space="preserve"> </w:t>
      </w:r>
      <w:r>
        <w:rPr>
          <w:color w:val="00000D"/>
        </w:rPr>
        <w:t>are</w:t>
      </w:r>
      <w:r>
        <w:rPr>
          <w:color w:val="00000D"/>
          <w:spacing w:val="-4"/>
        </w:rPr>
        <w:t xml:space="preserve"> </w:t>
      </w:r>
      <w:r>
        <w:rPr>
          <w:color w:val="00000D"/>
        </w:rPr>
        <w:t>not</w:t>
      </w:r>
      <w:r>
        <w:rPr>
          <w:color w:val="00000D"/>
          <w:spacing w:val="-4"/>
        </w:rPr>
        <w:t xml:space="preserve"> </w:t>
      </w:r>
      <w:r>
        <w:rPr>
          <w:color w:val="00000D"/>
        </w:rPr>
        <w:t>eligible</w:t>
      </w:r>
      <w:r>
        <w:rPr>
          <w:color w:val="00000D"/>
          <w:spacing w:val="-4"/>
        </w:rPr>
        <w:t xml:space="preserve"> </w:t>
      </w:r>
      <w:r>
        <w:rPr>
          <w:color w:val="00000D"/>
        </w:rPr>
        <w:t>if</w:t>
      </w:r>
      <w:r>
        <w:rPr>
          <w:color w:val="00000D"/>
          <w:spacing w:val="-4"/>
        </w:rPr>
        <w:t xml:space="preserve"> </w:t>
      </w:r>
      <w:r>
        <w:rPr>
          <w:color w:val="00000D"/>
        </w:rPr>
        <w:t>you</w:t>
      </w:r>
      <w:r>
        <w:rPr>
          <w:color w:val="00000D"/>
          <w:spacing w:val="-4"/>
        </w:rPr>
        <w:t xml:space="preserve"> </w:t>
      </w:r>
      <w:r>
        <w:rPr>
          <w:color w:val="00000D"/>
        </w:rPr>
        <w:t>are:</w:t>
      </w:r>
      <w:r>
        <w:rPr>
          <w:color w:val="00000D"/>
          <w:spacing w:val="-4"/>
        </w:rPr>
        <w:t xml:space="preserve"> </w:t>
      </w:r>
      <w:r>
        <w:rPr>
          <w:color w:val="00000D"/>
        </w:rPr>
        <w:t>(1)</w:t>
      </w:r>
      <w:r>
        <w:rPr>
          <w:color w:val="00000D"/>
          <w:spacing w:val="-3"/>
        </w:rPr>
        <w:t xml:space="preserve"> </w:t>
      </w:r>
      <w:r>
        <w:rPr>
          <w:color w:val="00000D"/>
        </w:rPr>
        <w:t>an</w:t>
      </w:r>
      <w:r>
        <w:rPr>
          <w:color w:val="00000D"/>
          <w:spacing w:val="-2"/>
        </w:rPr>
        <w:t xml:space="preserve"> </w:t>
      </w:r>
      <w:r>
        <w:rPr>
          <w:color w:val="00000D"/>
        </w:rPr>
        <w:t>employee</w:t>
      </w:r>
      <w:r>
        <w:rPr>
          <w:color w:val="00000D"/>
          <w:spacing w:val="-4"/>
        </w:rPr>
        <w:t xml:space="preserve"> </w:t>
      </w:r>
      <w:r>
        <w:rPr>
          <w:color w:val="00000D"/>
        </w:rPr>
        <w:t>of</w:t>
      </w:r>
      <w:r>
        <w:rPr>
          <w:color w:val="00000D"/>
          <w:spacing w:val="-2"/>
        </w:rPr>
        <w:t xml:space="preserve"> </w:t>
      </w:r>
      <w:r>
        <w:rPr>
          <w:color w:val="00000D"/>
        </w:rPr>
        <w:t>the</w:t>
      </w:r>
      <w:r>
        <w:rPr>
          <w:color w:val="00000D"/>
          <w:spacing w:val="-2"/>
        </w:rPr>
        <w:t xml:space="preserve"> </w:t>
      </w:r>
      <w:r>
        <w:rPr>
          <w:color w:val="00000D"/>
        </w:rPr>
        <w:t>Sponsor</w:t>
      </w:r>
      <w:r>
        <w:rPr>
          <w:color w:val="00000D"/>
          <w:spacing w:val="-3"/>
        </w:rPr>
        <w:t xml:space="preserve"> </w:t>
      </w:r>
      <w:r w:rsidR="00851CEC">
        <w:rPr>
          <w:color w:val="00000D"/>
          <w:spacing w:val="-3"/>
        </w:rPr>
        <w:t xml:space="preserve">organization </w:t>
      </w:r>
      <w:r>
        <w:rPr>
          <w:color w:val="00000D"/>
        </w:rPr>
        <w:t>and</w:t>
      </w:r>
      <w:r>
        <w:rPr>
          <w:color w:val="00000D"/>
          <w:spacing w:val="-4"/>
        </w:rPr>
        <w:t xml:space="preserve"> </w:t>
      </w:r>
      <w:r>
        <w:rPr>
          <w:color w:val="00000D"/>
        </w:rPr>
        <w:t>its affiliates</w:t>
      </w:r>
      <w:r>
        <w:rPr>
          <w:color w:val="00000D"/>
          <w:spacing w:val="-3"/>
        </w:rPr>
        <w:t xml:space="preserve"> </w:t>
      </w:r>
      <w:r>
        <w:rPr>
          <w:color w:val="00000D"/>
        </w:rPr>
        <w:t>and</w:t>
      </w:r>
      <w:r>
        <w:rPr>
          <w:color w:val="00000D"/>
          <w:spacing w:val="-4"/>
        </w:rPr>
        <w:t xml:space="preserve"> </w:t>
      </w:r>
      <w:r>
        <w:rPr>
          <w:color w:val="00000D"/>
        </w:rPr>
        <w:t>subsidiaries,</w:t>
      </w:r>
      <w:r>
        <w:rPr>
          <w:color w:val="00000D"/>
          <w:spacing w:val="-2"/>
        </w:rPr>
        <w:t xml:space="preserve"> </w:t>
      </w:r>
      <w:r>
        <w:rPr>
          <w:color w:val="00000D"/>
        </w:rPr>
        <w:t>or</w:t>
      </w:r>
      <w:r>
        <w:rPr>
          <w:color w:val="00000D"/>
          <w:spacing w:val="-3"/>
        </w:rPr>
        <w:t xml:space="preserve"> </w:t>
      </w:r>
      <w:r>
        <w:rPr>
          <w:color w:val="00000D"/>
        </w:rPr>
        <w:t xml:space="preserve">any other party in any way involved in the development or administration of this </w:t>
      </w:r>
      <w:r w:rsidR="00C956B1">
        <w:rPr>
          <w:color w:val="00000D"/>
        </w:rPr>
        <w:t>Contest</w:t>
      </w:r>
      <w:r>
        <w:rPr>
          <w:color w:val="00000D"/>
        </w:rPr>
        <w:t>, including</w:t>
      </w:r>
      <w:r w:rsidR="004D4084">
        <w:t xml:space="preserve"> </w:t>
      </w:r>
      <w:r>
        <w:rPr>
          <w:color w:val="00000D"/>
        </w:rPr>
        <w:t>advertising and promotional agencies, public relations agencies, suppliers of materials or services or prizes</w:t>
      </w:r>
      <w:r>
        <w:rPr>
          <w:color w:val="00000D"/>
          <w:spacing w:val="-3"/>
        </w:rPr>
        <w:t xml:space="preserve"> </w:t>
      </w:r>
      <w:r>
        <w:rPr>
          <w:color w:val="00000D"/>
        </w:rPr>
        <w:t>related</w:t>
      </w:r>
      <w:r>
        <w:rPr>
          <w:color w:val="00000D"/>
          <w:spacing w:val="-2"/>
        </w:rPr>
        <w:t xml:space="preserve"> </w:t>
      </w:r>
      <w:r>
        <w:rPr>
          <w:color w:val="00000D"/>
        </w:rPr>
        <w:t>to</w:t>
      </w:r>
      <w:r>
        <w:rPr>
          <w:color w:val="00000D"/>
          <w:spacing w:val="-4"/>
        </w:rPr>
        <w:t xml:space="preserve"> </w:t>
      </w:r>
      <w:r>
        <w:rPr>
          <w:color w:val="00000D"/>
        </w:rPr>
        <w:t>the</w:t>
      </w:r>
      <w:r>
        <w:rPr>
          <w:color w:val="00000D"/>
          <w:spacing w:val="-2"/>
        </w:rPr>
        <w:t xml:space="preserve"> </w:t>
      </w:r>
      <w:r w:rsidR="00C956B1">
        <w:rPr>
          <w:color w:val="00000D"/>
        </w:rPr>
        <w:t>Contest</w:t>
      </w:r>
      <w:r>
        <w:rPr>
          <w:color w:val="00000D"/>
        </w:rPr>
        <w:t>,</w:t>
      </w:r>
      <w:r>
        <w:rPr>
          <w:color w:val="00000D"/>
          <w:spacing w:val="-4"/>
        </w:rPr>
        <w:t xml:space="preserve"> </w:t>
      </w:r>
      <w:r>
        <w:rPr>
          <w:color w:val="00000D"/>
        </w:rPr>
        <w:t>or</w:t>
      </w:r>
      <w:r>
        <w:rPr>
          <w:color w:val="00000D"/>
          <w:spacing w:val="-3"/>
        </w:rPr>
        <w:t xml:space="preserve"> </w:t>
      </w:r>
      <w:r>
        <w:rPr>
          <w:color w:val="00000D"/>
        </w:rPr>
        <w:t>a</w:t>
      </w:r>
      <w:r>
        <w:rPr>
          <w:color w:val="00000D"/>
          <w:spacing w:val="-4"/>
        </w:rPr>
        <w:t xml:space="preserve"> </w:t>
      </w:r>
      <w:r>
        <w:rPr>
          <w:color w:val="00000D"/>
        </w:rPr>
        <w:t>member</w:t>
      </w:r>
      <w:r>
        <w:rPr>
          <w:color w:val="00000D"/>
          <w:spacing w:val="-3"/>
        </w:rPr>
        <w:t xml:space="preserve"> </w:t>
      </w:r>
      <w:r>
        <w:rPr>
          <w:color w:val="00000D"/>
        </w:rPr>
        <w:t>of</w:t>
      </w:r>
      <w:r>
        <w:rPr>
          <w:color w:val="00000D"/>
          <w:spacing w:val="-2"/>
        </w:rPr>
        <w:t xml:space="preserve"> </w:t>
      </w:r>
      <w:r>
        <w:rPr>
          <w:color w:val="00000D"/>
        </w:rPr>
        <w:t>the</w:t>
      </w:r>
      <w:r>
        <w:rPr>
          <w:color w:val="00000D"/>
          <w:spacing w:val="-2"/>
        </w:rPr>
        <w:t xml:space="preserve"> </w:t>
      </w:r>
      <w:r>
        <w:rPr>
          <w:color w:val="00000D"/>
        </w:rPr>
        <w:t>immediate</w:t>
      </w:r>
      <w:r>
        <w:rPr>
          <w:color w:val="00000D"/>
          <w:spacing w:val="-2"/>
        </w:rPr>
        <w:t xml:space="preserve"> </w:t>
      </w:r>
      <w:r>
        <w:rPr>
          <w:color w:val="00000D"/>
        </w:rPr>
        <w:t>family</w:t>
      </w:r>
      <w:r>
        <w:rPr>
          <w:color w:val="00000D"/>
          <w:spacing w:val="-3"/>
        </w:rPr>
        <w:t xml:space="preserve"> </w:t>
      </w:r>
      <w:r>
        <w:rPr>
          <w:color w:val="00000D"/>
        </w:rPr>
        <w:t>(spouse,</w:t>
      </w:r>
      <w:r>
        <w:rPr>
          <w:color w:val="00000D"/>
          <w:spacing w:val="-2"/>
        </w:rPr>
        <w:t xml:space="preserve"> </w:t>
      </w:r>
      <w:r>
        <w:rPr>
          <w:color w:val="00000D"/>
        </w:rPr>
        <w:t>parents,</w:t>
      </w:r>
      <w:r>
        <w:rPr>
          <w:color w:val="00000D"/>
          <w:spacing w:val="-4"/>
        </w:rPr>
        <w:t xml:space="preserve"> </w:t>
      </w:r>
      <w:r>
        <w:rPr>
          <w:color w:val="00000D"/>
        </w:rPr>
        <w:t>siblings,</w:t>
      </w:r>
      <w:r>
        <w:rPr>
          <w:color w:val="00000D"/>
          <w:spacing w:val="-4"/>
        </w:rPr>
        <w:t xml:space="preserve"> </w:t>
      </w:r>
      <w:r>
        <w:rPr>
          <w:color w:val="00000D"/>
        </w:rPr>
        <w:t>and children, regardless of where they reside) or household member of any such employee. Groups, associations, and entities cannot participate.</w:t>
      </w:r>
      <w:r w:rsidR="005B674D">
        <w:rPr>
          <w:color w:val="00000D"/>
        </w:rPr>
        <w:t xml:space="preserve"> University of British Columbia students registered in a Pharmacy program who are also employees of </w:t>
      </w:r>
      <w:r w:rsidR="00D973A2">
        <w:rPr>
          <w:color w:val="00000D"/>
        </w:rPr>
        <w:t xml:space="preserve">a Sponsor store location </w:t>
      </w:r>
      <w:r w:rsidR="00FE6EBB">
        <w:rPr>
          <w:color w:val="00000D"/>
        </w:rPr>
        <w:t xml:space="preserve">are not considered an employee </w:t>
      </w:r>
      <w:r w:rsidR="00FE6EBB">
        <w:rPr>
          <w:color w:val="00000D"/>
        </w:rPr>
        <w:lastRenderedPageBreak/>
        <w:t>of the Sponsor organization and are hereby still eligible to participate in the Contest.</w:t>
      </w:r>
    </w:p>
    <w:p w14:paraId="678E5FD7" w14:textId="77777777" w:rsidR="00D22887" w:rsidRDefault="00D22887">
      <w:pPr>
        <w:pStyle w:val="BodyText"/>
        <w:spacing w:before="1"/>
        <w:rPr>
          <w:sz w:val="25"/>
        </w:rPr>
      </w:pPr>
    </w:p>
    <w:p w14:paraId="678E5FD8" w14:textId="77777777" w:rsidR="00D22887" w:rsidRDefault="00BF18F6">
      <w:pPr>
        <w:pStyle w:val="Heading1"/>
        <w:numPr>
          <w:ilvl w:val="0"/>
          <w:numId w:val="1"/>
        </w:numPr>
        <w:tabs>
          <w:tab w:val="left" w:pos="353"/>
        </w:tabs>
        <w:ind w:left="353" w:hanging="233"/>
      </w:pPr>
      <w:bookmarkStart w:id="10" w:name="8._CONDUCT"/>
      <w:bookmarkEnd w:id="10"/>
      <w:r>
        <w:rPr>
          <w:color w:val="C50F3B"/>
          <w:spacing w:val="-2"/>
        </w:rPr>
        <w:t>CONDUCT</w:t>
      </w:r>
    </w:p>
    <w:p w14:paraId="678E5FD9" w14:textId="5728EB19" w:rsidR="00D22887" w:rsidRDefault="00BF18F6">
      <w:pPr>
        <w:pStyle w:val="BodyText"/>
        <w:spacing w:before="21" w:line="259" w:lineRule="auto"/>
        <w:ind w:left="120" w:right="122"/>
      </w:pPr>
      <w:r>
        <w:rPr>
          <w:color w:val="00000D"/>
        </w:rPr>
        <w:t xml:space="preserve">By participating in the </w:t>
      </w:r>
      <w:r w:rsidR="00CF10F9">
        <w:rPr>
          <w:color w:val="00000D"/>
        </w:rPr>
        <w:t>Contest</w:t>
      </w:r>
      <w:r>
        <w:rPr>
          <w:color w:val="00000D"/>
        </w:rPr>
        <w:t xml:space="preserve">, you acknowledge that you have read and understood these </w:t>
      </w:r>
      <w:r w:rsidR="0083483A">
        <w:rPr>
          <w:color w:val="00000D"/>
        </w:rPr>
        <w:t>Contest</w:t>
      </w:r>
      <w:r>
        <w:rPr>
          <w:color w:val="00000D"/>
          <w:spacing w:val="-3"/>
        </w:rPr>
        <w:t xml:space="preserve"> </w:t>
      </w:r>
      <w:r>
        <w:rPr>
          <w:color w:val="00000D"/>
        </w:rPr>
        <w:t>Rules</w:t>
      </w:r>
      <w:r>
        <w:rPr>
          <w:color w:val="00000D"/>
          <w:spacing w:val="-3"/>
        </w:rPr>
        <w:t xml:space="preserve"> </w:t>
      </w:r>
      <w:r>
        <w:rPr>
          <w:color w:val="00000D"/>
        </w:rPr>
        <w:t>and</w:t>
      </w:r>
      <w:r>
        <w:rPr>
          <w:color w:val="00000D"/>
          <w:spacing w:val="-2"/>
        </w:rPr>
        <w:t xml:space="preserve"> </w:t>
      </w:r>
      <w:r>
        <w:rPr>
          <w:color w:val="00000D"/>
        </w:rPr>
        <w:t>agree</w:t>
      </w:r>
      <w:r>
        <w:rPr>
          <w:color w:val="00000D"/>
          <w:spacing w:val="-4"/>
        </w:rPr>
        <w:t xml:space="preserve"> </w:t>
      </w:r>
      <w:r>
        <w:rPr>
          <w:color w:val="00000D"/>
        </w:rPr>
        <w:t>to</w:t>
      </w:r>
      <w:r>
        <w:rPr>
          <w:color w:val="00000D"/>
          <w:spacing w:val="-2"/>
        </w:rPr>
        <w:t xml:space="preserve"> </w:t>
      </w:r>
      <w:r>
        <w:rPr>
          <w:color w:val="00000D"/>
        </w:rPr>
        <w:t>abide</w:t>
      </w:r>
      <w:r>
        <w:rPr>
          <w:color w:val="00000D"/>
          <w:spacing w:val="-2"/>
        </w:rPr>
        <w:t xml:space="preserve"> </w:t>
      </w:r>
      <w:r>
        <w:rPr>
          <w:color w:val="00000D"/>
        </w:rPr>
        <w:t>and</w:t>
      </w:r>
      <w:r>
        <w:rPr>
          <w:color w:val="00000D"/>
          <w:spacing w:val="-2"/>
        </w:rPr>
        <w:t xml:space="preserve"> </w:t>
      </w:r>
      <w:r>
        <w:rPr>
          <w:color w:val="00000D"/>
        </w:rPr>
        <w:t>be</w:t>
      </w:r>
      <w:r>
        <w:rPr>
          <w:color w:val="00000D"/>
          <w:spacing w:val="-2"/>
        </w:rPr>
        <w:t xml:space="preserve"> </w:t>
      </w:r>
      <w:r>
        <w:rPr>
          <w:color w:val="00000D"/>
        </w:rPr>
        <w:t>bound</w:t>
      </w:r>
      <w:r>
        <w:rPr>
          <w:color w:val="00000D"/>
          <w:spacing w:val="-2"/>
        </w:rPr>
        <w:t xml:space="preserve"> </w:t>
      </w:r>
      <w:r>
        <w:rPr>
          <w:color w:val="00000D"/>
        </w:rPr>
        <w:t>by</w:t>
      </w:r>
      <w:r>
        <w:rPr>
          <w:color w:val="00000D"/>
          <w:spacing w:val="-3"/>
        </w:rPr>
        <w:t xml:space="preserve"> </w:t>
      </w:r>
      <w:r>
        <w:rPr>
          <w:color w:val="00000D"/>
        </w:rPr>
        <w:t>them</w:t>
      </w:r>
      <w:r>
        <w:rPr>
          <w:color w:val="00000D"/>
          <w:spacing w:val="-2"/>
        </w:rPr>
        <w:t xml:space="preserve"> </w:t>
      </w:r>
      <w:r>
        <w:rPr>
          <w:color w:val="00000D"/>
        </w:rPr>
        <w:t>and</w:t>
      </w:r>
      <w:r>
        <w:rPr>
          <w:color w:val="00000D"/>
          <w:spacing w:val="-4"/>
        </w:rPr>
        <w:t xml:space="preserve"> </w:t>
      </w:r>
      <w:r>
        <w:rPr>
          <w:color w:val="00000D"/>
        </w:rPr>
        <w:t>all</w:t>
      </w:r>
      <w:r>
        <w:rPr>
          <w:color w:val="00000D"/>
          <w:spacing w:val="-3"/>
        </w:rPr>
        <w:t xml:space="preserve"> </w:t>
      </w:r>
      <w:r>
        <w:rPr>
          <w:color w:val="00000D"/>
        </w:rPr>
        <w:t>decisions</w:t>
      </w:r>
      <w:r>
        <w:rPr>
          <w:color w:val="00000D"/>
          <w:spacing w:val="-3"/>
        </w:rPr>
        <w:t xml:space="preserve"> </w:t>
      </w:r>
      <w:r>
        <w:rPr>
          <w:color w:val="00000D"/>
        </w:rPr>
        <w:t>of</w:t>
      </w:r>
      <w:r>
        <w:rPr>
          <w:color w:val="00000D"/>
          <w:spacing w:val="-4"/>
        </w:rPr>
        <w:t xml:space="preserve"> </w:t>
      </w:r>
      <w:r>
        <w:rPr>
          <w:color w:val="00000D"/>
        </w:rPr>
        <w:t>the</w:t>
      </w:r>
      <w:r>
        <w:rPr>
          <w:color w:val="00000D"/>
          <w:spacing w:val="-2"/>
        </w:rPr>
        <w:t xml:space="preserve"> </w:t>
      </w:r>
      <w:r>
        <w:rPr>
          <w:color w:val="00000D"/>
        </w:rPr>
        <w:t>Sponsor,</w:t>
      </w:r>
      <w:r>
        <w:rPr>
          <w:color w:val="00000D"/>
          <w:spacing w:val="-4"/>
        </w:rPr>
        <w:t xml:space="preserve"> </w:t>
      </w:r>
      <w:r>
        <w:rPr>
          <w:color w:val="00000D"/>
        </w:rPr>
        <w:t xml:space="preserve">which shall be final and binding, without right of appeal, in all matters relating to this </w:t>
      </w:r>
      <w:r w:rsidR="0083483A">
        <w:rPr>
          <w:color w:val="00000D"/>
        </w:rPr>
        <w:t>Contest</w:t>
      </w:r>
      <w:r>
        <w:rPr>
          <w:color w:val="00000D"/>
        </w:rPr>
        <w:t xml:space="preserve"> and the awarding of prizes.</w:t>
      </w:r>
    </w:p>
    <w:p w14:paraId="678E5FDA" w14:textId="77777777" w:rsidR="00D22887" w:rsidRDefault="00D22887">
      <w:pPr>
        <w:pStyle w:val="BodyText"/>
        <w:spacing w:before="8"/>
        <w:rPr>
          <w:sz w:val="21"/>
        </w:rPr>
      </w:pPr>
    </w:p>
    <w:p w14:paraId="678E5FDB" w14:textId="517EC7D6" w:rsidR="00D22887" w:rsidRDefault="00BF18F6">
      <w:pPr>
        <w:pStyle w:val="BodyText"/>
        <w:spacing w:before="1" w:line="259" w:lineRule="auto"/>
        <w:ind w:left="120" w:right="175"/>
      </w:pPr>
      <w:r>
        <w:rPr>
          <w:color w:val="00000D"/>
        </w:rPr>
        <w:t>The</w:t>
      </w:r>
      <w:r>
        <w:rPr>
          <w:color w:val="00000D"/>
          <w:spacing w:val="-3"/>
        </w:rPr>
        <w:t xml:space="preserve"> </w:t>
      </w:r>
      <w:r>
        <w:rPr>
          <w:color w:val="00000D"/>
        </w:rPr>
        <w:t>Sponsor</w:t>
      </w:r>
      <w:r>
        <w:rPr>
          <w:color w:val="00000D"/>
          <w:spacing w:val="-2"/>
        </w:rPr>
        <w:t xml:space="preserve"> </w:t>
      </w:r>
      <w:r>
        <w:rPr>
          <w:color w:val="00000D"/>
        </w:rPr>
        <w:t>reserves</w:t>
      </w:r>
      <w:r>
        <w:rPr>
          <w:color w:val="00000D"/>
          <w:spacing w:val="-2"/>
        </w:rPr>
        <w:t xml:space="preserve"> </w:t>
      </w:r>
      <w:r>
        <w:rPr>
          <w:color w:val="00000D"/>
        </w:rPr>
        <w:t>the</w:t>
      </w:r>
      <w:r>
        <w:rPr>
          <w:color w:val="00000D"/>
          <w:spacing w:val="-3"/>
        </w:rPr>
        <w:t xml:space="preserve"> </w:t>
      </w:r>
      <w:r>
        <w:rPr>
          <w:color w:val="00000D"/>
        </w:rPr>
        <w:t>right,</w:t>
      </w:r>
      <w:r>
        <w:rPr>
          <w:color w:val="00000D"/>
          <w:spacing w:val="-3"/>
        </w:rPr>
        <w:t xml:space="preserve"> </w:t>
      </w:r>
      <w:r>
        <w:rPr>
          <w:color w:val="00000D"/>
        </w:rPr>
        <w:t>in</w:t>
      </w:r>
      <w:r>
        <w:rPr>
          <w:color w:val="00000D"/>
          <w:spacing w:val="-3"/>
        </w:rPr>
        <w:t xml:space="preserve"> </w:t>
      </w:r>
      <w:r>
        <w:rPr>
          <w:color w:val="00000D"/>
        </w:rPr>
        <w:t>its</w:t>
      </w:r>
      <w:r>
        <w:rPr>
          <w:color w:val="00000D"/>
          <w:spacing w:val="-2"/>
        </w:rPr>
        <w:t xml:space="preserve"> </w:t>
      </w:r>
      <w:r>
        <w:rPr>
          <w:color w:val="00000D"/>
        </w:rPr>
        <w:t>sole</w:t>
      </w:r>
      <w:r>
        <w:rPr>
          <w:color w:val="00000D"/>
          <w:spacing w:val="-1"/>
        </w:rPr>
        <w:t xml:space="preserve"> </w:t>
      </w:r>
      <w:r>
        <w:rPr>
          <w:color w:val="00000D"/>
        </w:rPr>
        <w:t>and</w:t>
      </w:r>
      <w:r>
        <w:rPr>
          <w:color w:val="00000D"/>
          <w:spacing w:val="-1"/>
        </w:rPr>
        <w:t xml:space="preserve"> </w:t>
      </w:r>
      <w:r>
        <w:rPr>
          <w:color w:val="00000D"/>
        </w:rPr>
        <w:t>absolute</w:t>
      </w:r>
      <w:r>
        <w:rPr>
          <w:color w:val="00000D"/>
          <w:spacing w:val="-3"/>
        </w:rPr>
        <w:t xml:space="preserve"> </w:t>
      </w:r>
      <w:r>
        <w:rPr>
          <w:color w:val="00000D"/>
        </w:rPr>
        <w:t>discretion,</w:t>
      </w:r>
      <w:r>
        <w:rPr>
          <w:color w:val="00000D"/>
          <w:spacing w:val="-1"/>
        </w:rPr>
        <w:t xml:space="preserve"> </w:t>
      </w:r>
      <w:r>
        <w:rPr>
          <w:color w:val="00000D"/>
        </w:rPr>
        <w:t>to</w:t>
      </w:r>
      <w:r>
        <w:rPr>
          <w:color w:val="00000D"/>
          <w:spacing w:val="-3"/>
        </w:rPr>
        <w:t xml:space="preserve"> </w:t>
      </w:r>
      <w:r>
        <w:rPr>
          <w:color w:val="00000D"/>
        </w:rPr>
        <w:t>disqualify</w:t>
      </w:r>
      <w:r>
        <w:rPr>
          <w:color w:val="00000D"/>
          <w:spacing w:val="-2"/>
        </w:rPr>
        <w:t xml:space="preserve"> </w:t>
      </w:r>
      <w:r>
        <w:rPr>
          <w:color w:val="00000D"/>
        </w:rPr>
        <w:t>any</w:t>
      </w:r>
      <w:r>
        <w:rPr>
          <w:color w:val="00000D"/>
          <w:spacing w:val="-2"/>
        </w:rPr>
        <w:t xml:space="preserve"> </w:t>
      </w:r>
      <w:r>
        <w:rPr>
          <w:color w:val="00000D"/>
        </w:rPr>
        <w:t>entrant</w:t>
      </w:r>
      <w:r>
        <w:rPr>
          <w:color w:val="00000D"/>
          <w:spacing w:val="-3"/>
        </w:rPr>
        <w:t xml:space="preserve"> </w:t>
      </w:r>
      <w:r>
        <w:rPr>
          <w:color w:val="00000D"/>
        </w:rPr>
        <w:t>that</w:t>
      </w:r>
      <w:r>
        <w:rPr>
          <w:color w:val="00000D"/>
          <w:spacing w:val="-3"/>
        </w:rPr>
        <w:t xml:space="preserve"> </w:t>
      </w:r>
      <w:r>
        <w:rPr>
          <w:color w:val="00000D"/>
        </w:rPr>
        <w:t>it</w:t>
      </w:r>
      <w:r>
        <w:rPr>
          <w:color w:val="00000D"/>
          <w:spacing w:val="-3"/>
        </w:rPr>
        <w:t xml:space="preserve"> </w:t>
      </w:r>
      <w:r>
        <w:rPr>
          <w:color w:val="00000D"/>
        </w:rPr>
        <w:t>finds</w:t>
      </w:r>
      <w:r>
        <w:rPr>
          <w:color w:val="00000D"/>
          <w:spacing w:val="-2"/>
        </w:rPr>
        <w:t xml:space="preserve"> </w:t>
      </w:r>
      <w:r>
        <w:rPr>
          <w:color w:val="00000D"/>
        </w:rPr>
        <w:t xml:space="preserve">to be: (a) violating the </w:t>
      </w:r>
      <w:r w:rsidR="0083483A">
        <w:rPr>
          <w:color w:val="00000D"/>
        </w:rPr>
        <w:t>Contest</w:t>
      </w:r>
      <w:r>
        <w:rPr>
          <w:color w:val="00000D"/>
        </w:rPr>
        <w:t xml:space="preserve"> Rules; (b) tampering or attempting to tamper with the entry process or the operation of the </w:t>
      </w:r>
      <w:r w:rsidR="0083483A">
        <w:rPr>
          <w:color w:val="00000D"/>
        </w:rPr>
        <w:t>Contest</w:t>
      </w:r>
      <w:r>
        <w:rPr>
          <w:color w:val="00000D"/>
        </w:rPr>
        <w:t xml:space="preserve">; (c) acting in an unsportsmanlike or disruptive manner; or (d) attempting to undermine the legitimate operation of the </w:t>
      </w:r>
      <w:r w:rsidR="0083483A">
        <w:rPr>
          <w:color w:val="00000D"/>
        </w:rPr>
        <w:t>Contest</w:t>
      </w:r>
      <w:r>
        <w:rPr>
          <w:color w:val="00000D"/>
        </w:rPr>
        <w:t>.</w:t>
      </w:r>
    </w:p>
    <w:p w14:paraId="678E5FDC" w14:textId="77777777" w:rsidR="00D22887" w:rsidRDefault="00D22887">
      <w:pPr>
        <w:pStyle w:val="BodyText"/>
        <w:spacing w:before="5"/>
        <w:rPr>
          <w:sz w:val="21"/>
        </w:rPr>
      </w:pPr>
    </w:p>
    <w:p w14:paraId="678E5FDD" w14:textId="1CDE241E" w:rsidR="00D22887" w:rsidRDefault="00BF18F6">
      <w:pPr>
        <w:pStyle w:val="BodyText"/>
        <w:spacing w:line="259" w:lineRule="auto"/>
        <w:ind w:left="119" w:right="175"/>
      </w:pPr>
      <w:r>
        <w:rPr>
          <w:color w:val="00000D"/>
        </w:rPr>
        <w:t xml:space="preserve">CAUTION: ANY ATTEMPT BY AN ENTRANT OR ANY OTHER INDIVIDUAL TO DELIBERATELY DAMAGE ANY WEBSITE OR ADVERTISING ASSOCIATED WITH THIS </w:t>
      </w:r>
      <w:r w:rsidR="00F92FF1">
        <w:rPr>
          <w:color w:val="00000D"/>
        </w:rPr>
        <w:t>CONTEST</w:t>
      </w:r>
      <w:r>
        <w:rPr>
          <w:color w:val="00000D"/>
        </w:rPr>
        <w:t xml:space="preserve"> OR TO UNDERMINE THE LEGITIMATE OPERATION OF THIS </w:t>
      </w:r>
      <w:r w:rsidR="00F92FF1">
        <w:rPr>
          <w:color w:val="00000D"/>
        </w:rPr>
        <w:t>CONTEST</w:t>
      </w:r>
      <w:r>
        <w:rPr>
          <w:color w:val="00000D"/>
        </w:rPr>
        <w:t xml:space="preserve"> MAY BE A VIOLATION OF CRIMINAL AND/OR CIVIL LAWS. SHOULD ANY SUCH ATTEMPT BE MADE, SPONSOR RESERVES THE</w:t>
      </w:r>
      <w:r>
        <w:rPr>
          <w:color w:val="00000D"/>
          <w:spacing w:val="-5"/>
        </w:rPr>
        <w:t xml:space="preserve"> </w:t>
      </w:r>
      <w:r>
        <w:rPr>
          <w:color w:val="00000D"/>
        </w:rPr>
        <w:t>RIGHT</w:t>
      </w:r>
      <w:r>
        <w:rPr>
          <w:color w:val="00000D"/>
          <w:spacing w:val="-3"/>
        </w:rPr>
        <w:t xml:space="preserve"> </w:t>
      </w:r>
      <w:r>
        <w:rPr>
          <w:color w:val="00000D"/>
        </w:rPr>
        <w:t>TO SEEK</w:t>
      </w:r>
      <w:r>
        <w:rPr>
          <w:color w:val="00000D"/>
          <w:spacing w:val="-2"/>
        </w:rPr>
        <w:t xml:space="preserve"> </w:t>
      </w:r>
      <w:r>
        <w:rPr>
          <w:color w:val="00000D"/>
        </w:rPr>
        <w:t>REMEDIES</w:t>
      </w:r>
      <w:r>
        <w:rPr>
          <w:color w:val="00000D"/>
          <w:spacing w:val="-5"/>
        </w:rPr>
        <w:t xml:space="preserve"> </w:t>
      </w:r>
      <w:r>
        <w:rPr>
          <w:color w:val="00000D"/>
        </w:rPr>
        <w:t>AND</w:t>
      </w:r>
      <w:r>
        <w:rPr>
          <w:color w:val="00000D"/>
          <w:spacing w:val="-4"/>
        </w:rPr>
        <w:t xml:space="preserve"> </w:t>
      </w:r>
      <w:r>
        <w:rPr>
          <w:color w:val="00000D"/>
        </w:rPr>
        <w:t>DAMAGES</w:t>
      </w:r>
      <w:r>
        <w:rPr>
          <w:color w:val="00000D"/>
          <w:spacing w:val="-2"/>
        </w:rPr>
        <w:t xml:space="preserve"> </w:t>
      </w:r>
      <w:r>
        <w:rPr>
          <w:color w:val="00000D"/>
        </w:rPr>
        <w:t>TO</w:t>
      </w:r>
      <w:r>
        <w:rPr>
          <w:color w:val="00000D"/>
          <w:spacing w:val="-3"/>
        </w:rPr>
        <w:t xml:space="preserve"> </w:t>
      </w:r>
      <w:r>
        <w:rPr>
          <w:color w:val="00000D"/>
        </w:rPr>
        <w:t>THE</w:t>
      </w:r>
      <w:r>
        <w:rPr>
          <w:color w:val="00000D"/>
          <w:spacing w:val="-5"/>
        </w:rPr>
        <w:t xml:space="preserve"> </w:t>
      </w:r>
      <w:r>
        <w:rPr>
          <w:color w:val="00000D"/>
        </w:rPr>
        <w:t>FULLEST</w:t>
      </w:r>
      <w:r>
        <w:rPr>
          <w:color w:val="00000D"/>
          <w:spacing w:val="-3"/>
        </w:rPr>
        <w:t xml:space="preserve"> </w:t>
      </w:r>
      <w:r>
        <w:rPr>
          <w:color w:val="00000D"/>
        </w:rPr>
        <w:t>EXTENT</w:t>
      </w:r>
      <w:r>
        <w:rPr>
          <w:color w:val="00000D"/>
          <w:spacing w:val="-3"/>
        </w:rPr>
        <w:t xml:space="preserve"> </w:t>
      </w:r>
      <w:r>
        <w:rPr>
          <w:color w:val="00000D"/>
        </w:rPr>
        <w:t>PERMITTED</w:t>
      </w:r>
      <w:r>
        <w:rPr>
          <w:color w:val="00000D"/>
          <w:spacing w:val="-4"/>
        </w:rPr>
        <w:t xml:space="preserve"> </w:t>
      </w:r>
      <w:r>
        <w:rPr>
          <w:color w:val="00000D"/>
        </w:rPr>
        <w:t>BY</w:t>
      </w:r>
      <w:r>
        <w:rPr>
          <w:color w:val="00000D"/>
          <w:spacing w:val="-5"/>
        </w:rPr>
        <w:t xml:space="preserve"> </w:t>
      </w:r>
      <w:r>
        <w:rPr>
          <w:color w:val="00000D"/>
        </w:rPr>
        <w:t xml:space="preserve">LAW, AND TO BAN OR DISQUALIFY AN ENTRANT FROM THIS AND FUTURE </w:t>
      </w:r>
      <w:r w:rsidR="00F92FF1">
        <w:rPr>
          <w:color w:val="00000D"/>
        </w:rPr>
        <w:t>CONTESTS</w:t>
      </w:r>
      <w:r>
        <w:rPr>
          <w:color w:val="00000D"/>
        </w:rPr>
        <w:t>.</w:t>
      </w:r>
    </w:p>
    <w:p w14:paraId="678E5FDE" w14:textId="77777777" w:rsidR="00D22887" w:rsidRDefault="00D22887">
      <w:pPr>
        <w:pStyle w:val="BodyText"/>
        <w:spacing w:before="10"/>
        <w:rPr>
          <w:sz w:val="24"/>
        </w:rPr>
      </w:pPr>
    </w:p>
    <w:p w14:paraId="678E5FDF" w14:textId="77777777" w:rsidR="00D22887" w:rsidRDefault="00BF18F6">
      <w:pPr>
        <w:pStyle w:val="Heading1"/>
        <w:numPr>
          <w:ilvl w:val="0"/>
          <w:numId w:val="1"/>
        </w:numPr>
        <w:tabs>
          <w:tab w:val="left" w:pos="356"/>
        </w:tabs>
        <w:ind w:left="356" w:hanging="236"/>
      </w:pPr>
      <w:bookmarkStart w:id="11" w:name="9._RELEASE_OF_LIABILITY/CONSENT_TO_PUBLI"/>
      <w:bookmarkEnd w:id="11"/>
      <w:r>
        <w:rPr>
          <w:color w:val="C50F3B"/>
        </w:rPr>
        <w:t>RELEASE</w:t>
      </w:r>
      <w:r>
        <w:rPr>
          <w:color w:val="C50F3B"/>
          <w:spacing w:val="-2"/>
        </w:rPr>
        <w:t xml:space="preserve"> </w:t>
      </w:r>
      <w:r>
        <w:rPr>
          <w:color w:val="C50F3B"/>
        </w:rPr>
        <w:t>OF</w:t>
      </w:r>
      <w:r>
        <w:rPr>
          <w:color w:val="C50F3B"/>
          <w:spacing w:val="-2"/>
        </w:rPr>
        <w:t xml:space="preserve"> </w:t>
      </w:r>
      <w:r>
        <w:rPr>
          <w:color w:val="C50F3B"/>
        </w:rPr>
        <w:t>LIABILITY/CONSENT</w:t>
      </w:r>
      <w:r>
        <w:rPr>
          <w:color w:val="C50F3B"/>
          <w:spacing w:val="-2"/>
        </w:rPr>
        <w:t xml:space="preserve"> </w:t>
      </w:r>
      <w:r>
        <w:rPr>
          <w:color w:val="C50F3B"/>
        </w:rPr>
        <w:t>TO</w:t>
      </w:r>
      <w:r>
        <w:rPr>
          <w:color w:val="C50F3B"/>
          <w:spacing w:val="-3"/>
        </w:rPr>
        <w:t xml:space="preserve"> </w:t>
      </w:r>
      <w:r>
        <w:rPr>
          <w:color w:val="C50F3B"/>
          <w:spacing w:val="-2"/>
        </w:rPr>
        <w:t>PUBLICITY</w:t>
      </w:r>
    </w:p>
    <w:p w14:paraId="678E5FE0" w14:textId="1F119DA1" w:rsidR="00D22887" w:rsidRDefault="00BF18F6">
      <w:pPr>
        <w:pStyle w:val="BodyText"/>
        <w:spacing w:before="24" w:line="259" w:lineRule="auto"/>
        <w:ind w:left="120" w:right="122"/>
      </w:pPr>
      <w:r>
        <w:rPr>
          <w:color w:val="00000D"/>
        </w:rPr>
        <w:t>By entering</w:t>
      </w:r>
      <w:r>
        <w:rPr>
          <w:color w:val="00000D"/>
          <w:spacing w:val="-1"/>
        </w:rPr>
        <w:t xml:space="preserve"> </w:t>
      </w:r>
      <w:r>
        <w:rPr>
          <w:color w:val="00000D"/>
        </w:rPr>
        <w:t>the</w:t>
      </w:r>
      <w:r>
        <w:rPr>
          <w:color w:val="00000D"/>
          <w:spacing w:val="-1"/>
        </w:rPr>
        <w:t xml:space="preserve"> </w:t>
      </w:r>
      <w:r w:rsidR="00F92FF1">
        <w:rPr>
          <w:color w:val="00000D"/>
        </w:rPr>
        <w:t>Contest</w:t>
      </w:r>
      <w:r>
        <w:rPr>
          <w:color w:val="00000D"/>
        </w:rPr>
        <w:t>,</w:t>
      </w:r>
      <w:r>
        <w:rPr>
          <w:color w:val="00000D"/>
          <w:spacing w:val="-1"/>
        </w:rPr>
        <w:t xml:space="preserve"> </w:t>
      </w:r>
      <w:r>
        <w:rPr>
          <w:color w:val="00000D"/>
        </w:rPr>
        <w:t>you:</w:t>
      </w:r>
      <w:r>
        <w:rPr>
          <w:color w:val="00000D"/>
          <w:spacing w:val="-1"/>
        </w:rPr>
        <w:t xml:space="preserve"> </w:t>
      </w:r>
      <w:r>
        <w:rPr>
          <w:color w:val="00000D"/>
        </w:rPr>
        <w:t>(i) confirm compliance</w:t>
      </w:r>
      <w:r>
        <w:rPr>
          <w:color w:val="00000D"/>
          <w:spacing w:val="-1"/>
        </w:rPr>
        <w:t xml:space="preserve"> </w:t>
      </w:r>
      <w:r>
        <w:rPr>
          <w:color w:val="00000D"/>
        </w:rPr>
        <w:t>with</w:t>
      </w:r>
      <w:r>
        <w:rPr>
          <w:color w:val="00000D"/>
          <w:spacing w:val="-1"/>
        </w:rPr>
        <w:t xml:space="preserve"> </w:t>
      </w:r>
      <w:r>
        <w:rPr>
          <w:color w:val="00000D"/>
        </w:rPr>
        <w:t>the</w:t>
      </w:r>
      <w:r>
        <w:rPr>
          <w:color w:val="00000D"/>
          <w:spacing w:val="-1"/>
        </w:rPr>
        <w:t xml:space="preserve"> </w:t>
      </w:r>
      <w:r w:rsidR="00905DD9">
        <w:rPr>
          <w:color w:val="00000D"/>
        </w:rPr>
        <w:t>Contest</w:t>
      </w:r>
      <w:r>
        <w:rPr>
          <w:color w:val="00000D"/>
        </w:rPr>
        <w:t xml:space="preserve"> Rules;</w:t>
      </w:r>
      <w:r>
        <w:rPr>
          <w:color w:val="00000D"/>
          <w:spacing w:val="-1"/>
        </w:rPr>
        <w:t xml:space="preserve"> </w:t>
      </w:r>
      <w:r>
        <w:rPr>
          <w:color w:val="00000D"/>
        </w:rPr>
        <w:t>(ii) consent</w:t>
      </w:r>
      <w:r>
        <w:rPr>
          <w:color w:val="00000D"/>
          <w:spacing w:val="-1"/>
        </w:rPr>
        <w:t xml:space="preserve"> </w:t>
      </w:r>
      <w:r>
        <w:rPr>
          <w:color w:val="00000D"/>
        </w:rPr>
        <w:t>to</w:t>
      </w:r>
      <w:r>
        <w:rPr>
          <w:color w:val="00000D"/>
          <w:spacing w:val="-1"/>
        </w:rPr>
        <w:t xml:space="preserve"> </w:t>
      </w:r>
      <w:r>
        <w:rPr>
          <w:color w:val="00000D"/>
        </w:rPr>
        <w:t>the use</w:t>
      </w:r>
      <w:r>
        <w:rPr>
          <w:color w:val="00000D"/>
          <w:spacing w:val="-4"/>
        </w:rPr>
        <w:t xml:space="preserve"> </w:t>
      </w:r>
      <w:r>
        <w:rPr>
          <w:color w:val="00000D"/>
        </w:rPr>
        <w:t>of</w:t>
      </w:r>
      <w:r>
        <w:rPr>
          <w:color w:val="00000D"/>
          <w:spacing w:val="-4"/>
        </w:rPr>
        <w:t xml:space="preserve"> </w:t>
      </w:r>
      <w:r>
        <w:rPr>
          <w:color w:val="00000D"/>
        </w:rPr>
        <w:t>your</w:t>
      </w:r>
      <w:r>
        <w:rPr>
          <w:color w:val="00000D"/>
          <w:spacing w:val="-3"/>
        </w:rPr>
        <w:t xml:space="preserve"> </w:t>
      </w:r>
      <w:r>
        <w:rPr>
          <w:color w:val="00000D"/>
        </w:rPr>
        <w:t>name,</w:t>
      </w:r>
      <w:r>
        <w:rPr>
          <w:color w:val="00000D"/>
          <w:spacing w:val="-4"/>
        </w:rPr>
        <w:t xml:space="preserve"> </w:t>
      </w:r>
      <w:r>
        <w:rPr>
          <w:color w:val="00000D"/>
        </w:rPr>
        <w:t>city,</w:t>
      </w:r>
      <w:r>
        <w:rPr>
          <w:color w:val="00000D"/>
          <w:spacing w:val="-4"/>
        </w:rPr>
        <w:t xml:space="preserve"> </w:t>
      </w:r>
      <w:r>
        <w:rPr>
          <w:color w:val="00000D"/>
        </w:rPr>
        <w:t>comments,</w:t>
      </w:r>
      <w:r>
        <w:rPr>
          <w:color w:val="00000D"/>
          <w:spacing w:val="-2"/>
        </w:rPr>
        <w:t xml:space="preserve"> </w:t>
      </w:r>
      <w:r>
        <w:rPr>
          <w:color w:val="00000D"/>
        </w:rPr>
        <w:t>photographs,</w:t>
      </w:r>
      <w:r>
        <w:rPr>
          <w:color w:val="00000D"/>
          <w:spacing w:val="-4"/>
        </w:rPr>
        <w:t xml:space="preserve"> </w:t>
      </w:r>
      <w:r>
        <w:rPr>
          <w:color w:val="00000D"/>
        </w:rPr>
        <w:t>sobriquet,</w:t>
      </w:r>
      <w:r>
        <w:rPr>
          <w:color w:val="00000D"/>
          <w:spacing w:val="-2"/>
        </w:rPr>
        <w:t xml:space="preserve"> </w:t>
      </w:r>
      <w:r>
        <w:rPr>
          <w:color w:val="00000D"/>
        </w:rPr>
        <w:t>and/or</w:t>
      </w:r>
      <w:r>
        <w:rPr>
          <w:color w:val="00000D"/>
          <w:spacing w:val="-3"/>
        </w:rPr>
        <w:t xml:space="preserve"> </w:t>
      </w:r>
      <w:r>
        <w:rPr>
          <w:color w:val="00000D"/>
        </w:rPr>
        <w:t>other</w:t>
      </w:r>
      <w:r>
        <w:rPr>
          <w:color w:val="00000D"/>
          <w:spacing w:val="-3"/>
        </w:rPr>
        <w:t xml:space="preserve"> </w:t>
      </w:r>
      <w:r>
        <w:rPr>
          <w:color w:val="00000D"/>
        </w:rPr>
        <w:t>likenesses</w:t>
      </w:r>
      <w:r>
        <w:rPr>
          <w:color w:val="00000D"/>
          <w:spacing w:val="-3"/>
        </w:rPr>
        <w:t xml:space="preserve"> </w:t>
      </w:r>
      <w:r>
        <w:rPr>
          <w:color w:val="00000D"/>
        </w:rPr>
        <w:t>and</w:t>
      </w:r>
      <w:r>
        <w:rPr>
          <w:color w:val="00000D"/>
          <w:spacing w:val="-4"/>
        </w:rPr>
        <w:t xml:space="preserve"> </w:t>
      </w:r>
      <w:r>
        <w:rPr>
          <w:color w:val="00000D"/>
        </w:rPr>
        <w:t>all</w:t>
      </w:r>
      <w:r>
        <w:rPr>
          <w:color w:val="00000D"/>
          <w:spacing w:val="-3"/>
        </w:rPr>
        <w:t xml:space="preserve"> </w:t>
      </w:r>
      <w:r>
        <w:rPr>
          <w:color w:val="00000D"/>
        </w:rPr>
        <w:t>other</w:t>
      </w:r>
      <w:r>
        <w:rPr>
          <w:color w:val="00000D"/>
          <w:spacing w:val="-3"/>
        </w:rPr>
        <w:t xml:space="preserve"> </w:t>
      </w:r>
      <w:r>
        <w:rPr>
          <w:color w:val="00000D"/>
        </w:rPr>
        <w:t>indicia</w:t>
      </w:r>
      <w:r>
        <w:rPr>
          <w:color w:val="00000D"/>
          <w:spacing w:val="-4"/>
        </w:rPr>
        <w:t xml:space="preserve"> </w:t>
      </w:r>
      <w:r>
        <w:rPr>
          <w:color w:val="00000D"/>
        </w:rPr>
        <w:t xml:space="preserve">of personality, for publicity, general news, entertainment, advertising and informational purposes by the Sponsor and its parent, affiliated subsidiary, and related companies, without further notice or compensation; and (iii) release the Sponsor, its affiliates (including, without limitation, any parent, sister and subsidiary companies), suppliers of materials or services related to the </w:t>
      </w:r>
      <w:r w:rsidR="002E4E88">
        <w:rPr>
          <w:color w:val="00000D"/>
        </w:rPr>
        <w:t>Contest</w:t>
      </w:r>
      <w:r>
        <w:rPr>
          <w:color w:val="00000D"/>
        </w:rPr>
        <w:t xml:space="preserve"> and other parties in any way involved in the development or administration of this </w:t>
      </w:r>
      <w:r w:rsidR="002E4E88">
        <w:rPr>
          <w:color w:val="00000D"/>
        </w:rPr>
        <w:t>Contest</w:t>
      </w:r>
      <w:r>
        <w:rPr>
          <w:color w:val="00000D"/>
        </w:rPr>
        <w:t xml:space="preserve"> (including advertising and promotional agencies, public relations agencies), and all of their respective employees, directors, officers, shareholders, agents, partners, licensees, successors, and assigns (collectively, the “Releasees”) from and against any and all manner of action, causes of action, suits, debts, covenants, contracts, claims, liabilities, demand or damages (including legal fees and expenses), of any nature or kind, arising out of, or in connection with your participation or attempted participation in the </w:t>
      </w:r>
      <w:r w:rsidR="002E4E88">
        <w:rPr>
          <w:color w:val="00000D"/>
        </w:rPr>
        <w:t>Contest</w:t>
      </w:r>
      <w:r>
        <w:rPr>
          <w:color w:val="00000D"/>
        </w:rPr>
        <w:t xml:space="preserve"> and the awarding or use of a prize, including as set out below in section of these </w:t>
      </w:r>
      <w:r w:rsidR="002E4E88">
        <w:rPr>
          <w:color w:val="00000D"/>
        </w:rPr>
        <w:t>Contest</w:t>
      </w:r>
      <w:r>
        <w:rPr>
          <w:color w:val="00000D"/>
        </w:rPr>
        <w:t xml:space="preserve"> Rules.</w:t>
      </w:r>
    </w:p>
    <w:p w14:paraId="678E5FE1" w14:textId="77777777" w:rsidR="00D22887" w:rsidRDefault="00D22887">
      <w:pPr>
        <w:pStyle w:val="BodyText"/>
        <w:spacing w:before="11"/>
        <w:rPr>
          <w:sz w:val="24"/>
        </w:rPr>
      </w:pPr>
    </w:p>
    <w:p w14:paraId="678E5FE2" w14:textId="77777777" w:rsidR="00D22887" w:rsidRDefault="00BF18F6">
      <w:pPr>
        <w:pStyle w:val="Heading1"/>
        <w:numPr>
          <w:ilvl w:val="0"/>
          <w:numId w:val="1"/>
        </w:numPr>
        <w:tabs>
          <w:tab w:val="left" w:pos="478"/>
        </w:tabs>
        <w:ind w:left="478" w:hanging="358"/>
      </w:pPr>
      <w:bookmarkStart w:id="12" w:name="10._LIMITATION_OF_LIABILITY"/>
      <w:bookmarkEnd w:id="12"/>
      <w:r>
        <w:rPr>
          <w:color w:val="C50F3B"/>
        </w:rPr>
        <w:t>LIMITATION</w:t>
      </w:r>
      <w:r>
        <w:rPr>
          <w:color w:val="C50F3B"/>
          <w:spacing w:val="-3"/>
        </w:rPr>
        <w:t xml:space="preserve"> </w:t>
      </w:r>
      <w:r>
        <w:rPr>
          <w:color w:val="C50F3B"/>
        </w:rPr>
        <w:t>OF</w:t>
      </w:r>
      <w:r>
        <w:rPr>
          <w:color w:val="C50F3B"/>
          <w:spacing w:val="-2"/>
        </w:rPr>
        <w:t xml:space="preserve"> LIABILITY</w:t>
      </w:r>
    </w:p>
    <w:p w14:paraId="678E5FE3" w14:textId="02292719" w:rsidR="00D22887" w:rsidRDefault="00BF18F6">
      <w:pPr>
        <w:pStyle w:val="BodyText"/>
        <w:spacing w:before="21" w:line="259" w:lineRule="auto"/>
        <w:ind w:left="119" w:right="119"/>
      </w:pPr>
      <w:r>
        <w:rPr>
          <w:color w:val="00000D"/>
        </w:rPr>
        <w:t xml:space="preserve">The Releasees do not assume any responsibility and each entrant releases the Releasees of and from any and all claims, actions, damages, loss, injury, costs, demands, and liabilities of whatever nature or kind arising in connection with the </w:t>
      </w:r>
      <w:r w:rsidR="006C54FD">
        <w:rPr>
          <w:color w:val="00000D"/>
        </w:rPr>
        <w:t>Contest</w:t>
      </w:r>
      <w:r>
        <w:rPr>
          <w:color w:val="00000D"/>
        </w:rPr>
        <w:t xml:space="preserve"> and/or the Prize including without limitation, the administration of the </w:t>
      </w:r>
      <w:r w:rsidR="006C54FD">
        <w:rPr>
          <w:color w:val="00000D"/>
        </w:rPr>
        <w:t>Contest</w:t>
      </w:r>
      <w:r>
        <w:rPr>
          <w:color w:val="00000D"/>
        </w:rPr>
        <w:t xml:space="preserve">, the selection and confirmation of winners, and the awarding and use of the Prize. Without limiting the generality of the </w:t>
      </w:r>
      <w:r w:rsidR="00797CD2">
        <w:rPr>
          <w:color w:val="00000D"/>
        </w:rPr>
        <w:t>foregoing</w:t>
      </w:r>
      <w:r>
        <w:rPr>
          <w:color w:val="00000D"/>
        </w:rPr>
        <w:t>, the Releasees are not responsible for (i) the incorrect or inaccurate capture of Entry information; (ii) late, lost, stolen, illegible, damaged, misdirected, mutilated, garbled, or incomplete Entries or Entries that are altered or otherwise irregular, mechanically reproduced,</w:t>
      </w:r>
      <w:r>
        <w:rPr>
          <w:color w:val="00000D"/>
          <w:spacing w:val="-5"/>
        </w:rPr>
        <w:t xml:space="preserve"> </w:t>
      </w:r>
      <w:r>
        <w:rPr>
          <w:color w:val="00000D"/>
        </w:rPr>
        <w:t>submitted</w:t>
      </w:r>
      <w:r>
        <w:rPr>
          <w:color w:val="00000D"/>
          <w:spacing w:val="-3"/>
        </w:rPr>
        <w:t xml:space="preserve"> </w:t>
      </w:r>
      <w:r>
        <w:rPr>
          <w:color w:val="00000D"/>
        </w:rPr>
        <w:t>using</w:t>
      </w:r>
      <w:r>
        <w:rPr>
          <w:color w:val="00000D"/>
          <w:spacing w:val="-5"/>
        </w:rPr>
        <w:t xml:space="preserve"> </w:t>
      </w:r>
      <w:r>
        <w:rPr>
          <w:color w:val="00000D"/>
        </w:rPr>
        <w:t>robotic,</w:t>
      </w:r>
      <w:r>
        <w:rPr>
          <w:color w:val="00000D"/>
          <w:spacing w:val="-5"/>
        </w:rPr>
        <w:t xml:space="preserve"> </w:t>
      </w:r>
      <w:r>
        <w:rPr>
          <w:color w:val="00000D"/>
        </w:rPr>
        <w:t>automated,</w:t>
      </w:r>
      <w:r>
        <w:rPr>
          <w:color w:val="00000D"/>
          <w:spacing w:val="-5"/>
        </w:rPr>
        <w:t xml:space="preserve"> </w:t>
      </w:r>
      <w:r>
        <w:rPr>
          <w:color w:val="00000D"/>
        </w:rPr>
        <w:t>programmed,</w:t>
      </w:r>
      <w:r>
        <w:rPr>
          <w:color w:val="00000D"/>
          <w:spacing w:val="-3"/>
        </w:rPr>
        <w:t xml:space="preserve"> </w:t>
      </w:r>
      <w:r>
        <w:rPr>
          <w:color w:val="00000D"/>
        </w:rPr>
        <w:t>or</w:t>
      </w:r>
      <w:r>
        <w:rPr>
          <w:color w:val="00000D"/>
          <w:spacing w:val="-4"/>
        </w:rPr>
        <w:t xml:space="preserve"> </w:t>
      </w:r>
      <w:r>
        <w:rPr>
          <w:color w:val="00000D"/>
        </w:rPr>
        <w:t>through</w:t>
      </w:r>
      <w:r>
        <w:rPr>
          <w:color w:val="00000D"/>
          <w:spacing w:val="-3"/>
        </w:rPr>
        <w:t xml:space="preserve"> </w:t>
      </w:r>
      <w:r>
        <w:rPr>
          <w:color w:val="00000D"/>
        </w:rPr>
        <w:t>illicit</w:t>
      </w:r>
      <w:r>
        <w:rPr>
          <w:color w:val="00000D"/>
          <w:spacing w:val="-5"/>
        </w:rPr>
        <w:t xml:space="preserve"> </w:t>
      </w:r>
      <w:r>
        <w:rPr>
          <w:color w:val="00000D"/>
        </w:rPr>
        <w:t>means,</w:t>
      </w:r>
      <w:r>
        <w:rPr>
          <w:color w:val="00000D"/>
          <w:spacing w:val="-3"/>
        </w:rPr>
        <w:t xml:space="preserve"> </w:t>
      </w:r>
      <w:r>
        <w:rPr>
          <w:color w:val="00000D"/>
        </w:rPr>
        <w:t>included</w:t>
      </w:r>
      <w:r>
        <w:rPr>
          <w:color w:val="00000D"/>
          <w:spacing w:val="-3"/>
        </w:rPr>
        <w:t xml:space="preserve"> </w:t>
      </w:r>
      <w:r>
        <w:rPr>
          <w:color w:val="00000D"/>
        </w:rPr>
        <w:t>in</w:t>
      </w:r>
      <w:r>
        <w:rPr>
          <w:color w:val="00000D"/>
          <w:spacing w:val="-3"/>
        </w:rPr>
        <w:t xml:space="preserve"> </w:t>
      </w:r>
      <w:r>
        <w:rPr>
          <w:color w:val="00000D"/>
        </w:rPr>
        <w:t>a</w:t>
      </w:r>
      <w:r>
        <w:rPr>
          <w:color w:val="00000D"/>
          <w:spacing w:val="-3"/>
        </w:rPr>
        <w:t xml:space="preserve"> </w:t>
      </w:r>
      <w:r>
        <w:rPr>
          <w:color w:val="00000D"/>
        </w:rPr>
        <w:t xml:space="preserve">bulk- drop off, or contain false information, or do not conform with or satisfy any or all of the conditions of the </w:t>
      </w:r>
      <w:r w:rsidR="006C54FD">
        <w:rPr>
          <w:color w:val="00000D"/>
        </w:rPr>
        <w:t>Contest</w:t>
      </w:r>
      <w:r>
        <w:rPr>
          <w:color w:val="00000D"/>
        </w:rPr>
        <w:t xml:space="preserve"> Rules, as determined by the Sponsor, in its sole and absolute discretion; (iii) any failure of, errors, or problems with websites associated with the </w:t>
      </w:r>
      <w:r w:rsidR="006C54FD">
        <w:rPr>
          <w:color w:val="00000D"/>
        </w:rPr>
        <w:t>Contest</w:t>
      </w:r>
      <w:r>
        <w:rPr>
          <w:color w:val="00000D"/>
        </w:rPr>
        <w:t>, including any website feature,</w:t>
      </w:r>
    </w:p>
    <w:p w14:paraId="678E5FE4" w14:textId="77777777" w:rsidR="00D22887" w:rsidRDefault="00D22887">
      <w:pPr>
        <w:spacing w:line="259" w:lineRule="auto"/>
        <w:sectPr w:rsidR="00D22887" w:rsidSect="00993ACF">
          <w:footerReference w:type="default" r:id="rId12"/>
          <w:pgSz w:w="12240" w:h="15840"/>
          <w:pgMar w:top="1360" w:right="1340" w:bottom="1180" w:left="1320" w:header="0" w:footer="996" w:gutter="0"/>
          <w:cols w:space="720"/>
        </w:sectPr>
      </w:pPr>
    </w:p>
    <w:p w14:paraId="678E5FE5" w14:textId="1214FB5D" w:rsidR="00D22887" w:rsidRDefault="00BF18F6">
      <w:pPr>
        <w:pStyle w:val="BodyText"/>
        <w:spacing w:before="79" w:line="259" w:lineRule="auto"/>
        <w:ind w:left="120" w:right="75"/>
      </w:pPr>
      <w:r>
        <w:rPr>
          <w:color w:val="00000D"/>
        </w:rPr>
        <w:lastRenderedPageBreak/>
        <w:t>howsoever caused, (iv) traffic congestion on the Internet and any postal delays, strikes or failures, (v) injury</w:t>
      </w:r>
      <w:r>
        <w:rPr>
          <w:color w:val="00000D"/>
          <w:spacing w:val="-3"/>
        </w:rPr>
        <w:t xml:space="preserve"> </w:t>
      </w:r>
      <w:r>
        <w:rPr>
          <w:color w:val="00000D"/>
        </w:rPr>
        <w:t>or</w:t>
      </w:r>
      <w:r>
        <w:rPr>
          <w:color w:val="00000D"/>
          <w:spacing w:val="-3"/>
        </w:rPr>
        <w:t xml:space="preserve"> </w:t>
      </w:r>
      <w:r>
        <w:rPr>
          <w:color w:val="00000D"/>
        </w:rPr>
        <w:t>damage</w:t>
      </w:r>
      <w:r>
        <w:rPr>
          <w:color w:val="00000D"/>
          <w:spacing w:val="-4"/>
        </w:rPr>
        <w:t xml:space="preserve"> </w:t>
      </w:r>
      <w:r>
        <w:rPr>
          <w:color w:val="00000D"/>
        </w:rPr>
        <w:t>to</w:t>
      </w:r>
      <w:r>
        <w:rPr>
          <w:color w:val="00000D"/>
          <w:spacing w:val="-2"/>
        </w:rPr>
        <w:t xml:space="preserve"> </w:t>
      </w:r>
      <w:r>
        <w:rPr>
          <w:color w:val="00000D"/>
        </w:rPr>
        <w:t>an</w:t>
      </w:r>
      <w:r>
        <w:rPr>
          <w:color w:val="00000D"/>
          <w:spacing w:val="-2"/>
        </w:rPr>
        <w:t xml:space="preserve"> </w:t>
      </w:r>
      <w:r>
        <w:rPr>
          <w:color w:val="00000D"/>
        </w:rPr>
        <w:t>entrant's</w:t>
      </w:r>
      <w:r>
        <w:rPr>
          <w:color w:val="00000D"/>
          <w:spacing w:val="-3"/>
        </w:rPr>
        <w:t xml:space="preserve"> </w:t>
      </w:r>
      <w:r>
        <w:rPr>
          <w:color w:val="00000D"/>
        </w:rPr>
        <w:t>or</w:t>
      </w:r>
      <w:r>
        <w:rPr>
          <w:color w:val="00000D"/>
          <w:spacing w:val="-3"/>
        </w:rPr>
        <w:t xml:space="preserve"> </w:t>
      </w:r>
      <w:r>
        <w:rPr>
          <w:color w:val="00000D"/>
        </w:rPr>
        <w:t>any</w:t>
      </w:r>
      <w:r>
        <w:rPr>
          <w:color w:val="00000D"/>
          <w:spacing w:val="-3"/>
        </w:rPr>
        <w:t xml:space="preserve"> </w:t>
      </w:r>
      <w:r>
        <w:rPr>
          <w:color w:val="00000D"/>
        </w:rPr>
        <w:t>other</w:t>
      </w:r>
      <w:r>
        <w:rPr>
          <w:color w:val="00000D"/>
          <w:spacing w:val="-3"/>
        </w:rPr>
        <w:t xml:space="preserve"> </w:t>
      </w:r>
      <w:r>
        <w:rPr>
          <w:color w:val="00000D"/>
        </w:rPr>
        <w:t>person's computer</w:t>
      </w:r>
      <w:r>
        <w:rPr>
          <w:color w:val="00000D"/>
          <w:spacing w:val="-3"/>
        </w:rPr>
        <w:t xml:space="preserve"> </w:t>
      </w:r>
      <w:r>
        <w:rPr>
          <w:color w:val="00000D"/>
        </w:rPr>
        <w:t>related</w:t>
      </w:r>
      <w:r>
        <w:rPr>
          <w:color w:val="00000D"/>
          <w:spacing w:val="-2"/>
        </w:rPr>
        <w:t xml:space="preserve"> </w:t>
      </w:r>
      <w:r>
        <w:rPr>
          <w:color w:val="00000D"/>
        </w:rPr>
        <w:t>to</w:t>
      </w:r>
      <w:r>
        <w:rPr>
          <w:color w:val="00000D"/>
          <w:spacing w:val="-2"/>
        </w:rPr>
        <w:t xml:space="preserve"> </w:t>
      </w:r>
      <w:r>
        <w:rPr>
          <w:color w:val="00000D"/>
        </w:rPr>
        <w:t>or</w:t>
      </w:r>
      <w:r>
        <w:rPr>
          <w:color w:val="00000D"/>
          <w:spacing w:val="-3"/>
        </w:rPr>
        <w:t xml:space="preserve"> </w:t>
      </w:r>
      <w:r>
        <w:rPr>
          <w:color w:val="00000D"/>
        </w:rPr>
        <w:t>resulting</w:t>
      </w:r>
      <w:r>
        <w:rPr>
          <w:color w:val="00000D"/>
          <w:spacing w:val="-2"/>
        </w:rPr>
        <w:t xml:space="preserve"> </w:t>
      </w:r>
      <w:r>
        <w:rPr>
          <w:color w:val="00000D"/>
        </w:rPr>
        <w:t>from</w:t>
      </w:r>
      <w:r>
        <w:rPr>
          <w:color w:val="00000D"/>
          <w:spacing w:val="-2"/>
        </w:rPr>
        <w:t xml:space="preserve"> </w:t>
      </w:r>
      <w:r>
        <w:rPr>
          <w:color w:val="00000D"/>
        </w:rPr>
        <w:t>participating</w:t>
      </w:r>
      <w:r>
        <w:rPr>
          <w:color w:val="00000D"/>
          <w:spacing w:val="-4"/>
        </w:rPr>
        <w:t xml:space="preserve"> </w:t>
      </w:r>
      <w:r>
        <w:rPr>
          <w:color w:val="00000D"/>
        </w:rPr>
        <w:t xml:space="preserve">in the </w:t>
      </w:r>
      <w:r w:rsidR="00494C1C">
        <w:rPr>
          <w:color w:val="00000D"/>
        </w:rPr>
        <w:t>Contest</w:t>
      </w:r>
      <w:r>
        <w:rPr>
          <w:color w:val="00000D"/>
        </w:rPr>
        <w:t xml:space="preserve">; (vi) any website functionality lost due to not having “cookies” enabled; (vii) any errors, omissions, incorrect or inaccurate information in any </w:t>
      </w:r>
      <w:r w:rsidR="00494C1C">
        <w:rPr>
          <w:color w:val="00000D"/>
        </w:rPr>
        <w:t xml:space="preserve">Contest </w:t>
      </w:r>
      <w:r>
        <w:rPr>
          <w:color w:val="00000D"/>
        </w:rPr>
        <w:t>-related materials howsoever caused;</w:t>
      </w:r>
    </w:p>
    <w:p w14:paraId="678E5FE6" w14:textId="77777777" w:rsidR="00D22887" w:rsidRDefault="00BF18F6">
      <w:pPr>
        <w:pStyle w:val="BodyText"/>
        <w:spacing w:line="256" w:lineRule="auto"/>
        <w:ind w:left="120" w:right="176"/>
      </w:pPr>
      <w:r>
        <w:rPr>
          <w:color w:val="00000D"/>
        </w:rPr>
        <w:t>(viii)</w:t>
      </w:r>
      <w:r>
        <w:rPr>
          <w:color w:val="00000D"/>
          <w:spacing w:val="-3"/>
        </w:rPr>
        <w:t xml:space="preserve"> </w:t>
      </w:r>
      <w:r>
        <w:rPr>
          <w:color w:val="00000D"/>
        </w:rPr>
        <w:t>the</w:t>
      </w:r>
      <w:r>
        <w:rPr>
          <w:color w:val="00000D"/>
          <w:spacing w:val="-4"/>
        </w:rPr>
        <w:t xml:space="preserve"> </w:t>
      </w:r>
      <w:r>
        <w:rPr>
          <w:color w:val="00000D"/>
        </w:rPr>
        <w:t>security or</w:t>
      </w:r>
      <w:r>
        <w:rPr>
          <w:color w:val="00000D"/>
          <w:spacing w:val="-3"/>
        </w:rPr>
        <w:t xml:space="preserve"> </w:t>
      </w:r>
      <w:r>
        <w:rPr>
          <w:color w:val="00000D"/>
        </w:rPr>
        <w:t>privacy of</w:t>
      </w:r>
      <w:r>
        <w:rPr>
          <w:color w:val="00000D"/>
          <w:spacing w:val="-4"/>
        </w:rPr>
        <w:t xml:space="preserve"> </w:t>
      </w:r>
      <w:r>
        <w:rPr>
          <w:color w:val="00000D"/>
        </w:rPr>
        <w:t>information</w:t>
      </w:r>
      <w:r>
        <w:rPr>
          <w:color w:val="00000D"/>
          <w:spacing w:val="-4"/>
        </w:rPr>
        <w:t xml:space="preserve"> </w:t>
      </w:r>
      <w:r>
        <w:rPr>
          <w:color w:val="00000D"/>
        </w:rPr>
        <w:t>transmitted</w:t>
      </w:r>
      <w:r>
        <w:rPr>
          <w:color w:val="00000D"/>
          <w:spacing w:val="-4"/>
        </w:rPr>
        <w:t xml:space="preserve"> </w:t>
      </w:r>
      <w:r>
        <w:rPr>
          <w:color w:val="00000D"/>
        </w:rPr>
        <w:t>via</w:t>
      </w:r>
      <w:r>
        <w:rPr>
          <w:color w:val="00000D"/>
          <w:spacing w:val="-4"/>
        </w:rPr>
        <w:t xml:space="preserve"> </w:t>
      </w:r>
      <w:r>
        <w:rPr>
          <w:color w:val="00000D"/>
        </w:rPr>
        <w:t>computer</w:t>
      </w:r>
      <w:r>
        <w:rPr>
          <w:color w:val="00000D"/>
          <w:spacing w:val="-3"/>
        </w:rPr>
        <w:t xml:space="preserve"> </w:t>
      </w:r>
      <w:r>
        <w:rPr>
          <w:color w:val="00000D"/>
        </w:rPr>
        <w:t>networks</w:t>
      </w:r>
      <w:r>
        <w:rPr>
          <w:color w:val="00000D"/>
          <w:spacing w:val="-3"/>
        </w:rPr>
        <w:t xml:space="preserve"> </w:t>
      </w:r>
      <w:r>
        <w:rPr>
          <w:color w:val="00000D"/>
        </w:rPr>
        <w:t>or</w:t>
      </w:r>
      <w:r>
        <w:rPr>
          <w:color w:val="00000D"/>
          <w:spacing w:val="-3"/>
        </w:rPr>
        <w:t xml:space="preserve"> </w:t>
      </w:r>
      <w:r>
        <w:rPr>
          <w:color w:val="00000D"/>
        </w:rPr>
        <w:t>for</w:t>
      </w:r>
      <w:r>
        <w:rPr>
          <w:color w:val="00000D"/>
          <w:spacing w:val="-1"/>
        </w:rPr>
        <w:t xml:space="preserve"> </w:t>
      </w:r>
      <w:r>
        <w:rPr>
          <w:color w:val="00000D"/>
        </w:rPr>
        <w:t>breaches</w:t>
      </w:r>
      <w:r>
        <w:rPr>
          <w:color w:val="00000D"/>
          <w:spacing w:val="-3"/>
        </w:rPr>
        <w:t xml:space="preserve"> </w:t>
      </w:r>
      <w:r>
        <w:rPr>
          <w:color w:val="00000D"/>
        </w:rPr>
        <w:t>of</w:t>
      </w:r>
      <w:r>
        <w:rPr>
          <w:color w:val="00000D"/>
          <w:spacing w:val="-4"/>
        </w:rPr>
        <w:t xml:space="preserve"> </w:t>
      </w:r>
      <w:r>
        <w:rPr>
          <w:color w:val="00000D"/>
        </w:rPr>
        <w:t>privacy due to interference by third party computer "hackers" or otherwise.</w:t>
      </w:r>
    </w:p>
    <w:p w14:paraId="678E5FE7" w14:textId="77777777" w:rsidR="00D22887" w:rsidRDefault="00D22887">
      <w:pPr>
        <w:pStyle w:val="BodyText"/>
        <w:spacing w:before="11"/>
        <w:rPr>
          <w:sz w:val="21"/>
        </w:rPr>
      </w:pPr>
    </w:p>
    <w:p w14:paraId="678E5FE8" w14:textId="244135DA" w:rsidR="00D22887" w:rsidRDefault="00BF18F6">
      <w:pPr>
        <w:pStyle w:val="BodyText"/>
        <w:spacing w:line="259" w:lineRule="auto"/>
        <w:ind w:left="120"/>
      </w:pPr>
      <w:r>
        <w:rPr>
          <w:color w:val="00000D"/>
        </w:rPr>
        <w:t>This</w:t>
      </w:r>
      <w:r>
        <w:rPr>
          <w:color w:val="00000D"/>
          <w:spacing w:val="-4"/>
        </w:rPr>
        <w:t xml:space="preserve"> </w:t>
      </w:r>
      <w:r>
        <w:rPr>
          <w:color w:val="00000D"/>
        </w:rPr>
        <w:t>promotion</w:t>
      </w:r>
      <w:r>
        <w:rPr>
          <w:color w:val="00000D"/>
          <w:spacing w:val="-3"/>
        </w:rPr>
        <w:t xml:space="preserve"> </w:t>
      </w:r>
      <w:r>
        <w:rPr>
          <w:color w:val="00000D"/>
        </w:rPr>
        <w:t>is</w:t>
      </w:r>
      <w:r>
        <w:rPr>
          <w:color w:val="00000D"/>
          <w:spacing w:val="-4"/>
        </w:rPr>
        <w:t xml:space="preserve"> </w:t>
      </w:r>
      <w:r>
        <w:rPr>
          <w:color w:val="00000D"/>
        </w:rPr>
        <w:t>in</w:t>
      </w:r>
      <w:r>
        <w:rPr>
          <w:color w:val="00000D"/>
          <w:spacing w:val="-5"/>
        </w:rPr>
        <w:t xml:space="preserve"> </w:t>
      </w:r>
      <w:r>
        <w:rPr>
          <w:color w:val="00000D"/>
        </w:rPr>
        <w:t>no</w:t>
      </w:r>
      <w:r>
        <w:rPr>
          <w:color w:val="00000D"/>
          <w:spacing w:val="-3"/>
        </w:rPr>
        <w:t xml:space="preserve"> </w:t>
      </w:r>
      <w:r>
        <w:rPr>
          <w:color w:val="00000D"/>
        </w:rPr>
        <w:t>way</w:t>
      </w:r>
      <w:r>
        <w:rPr>
          <w:color w:val="00000D"/>
          <w:spacing w:val="-1"/>
        </w:rPr>
        <w:t xml:space="preserve"> </w:t>
      </w:r>
      <w:r>
        <w:rPr>
          <w:color w:val="00000D"/>
        </w:rPr>
        <w:t>sponsored,</w:t>
      </w:r>
      <w:r>
        <w:rPr>
          <w:color w:val="00000D"/>
          <w:spacing w:val="-3"/>
        </w:rPr>
        <w:t xml:space="preserve"> </w:t>
      </w:r>
      <w:r>
        <w:rPr>
          <w:color w:val="00000D"/>
        </w:rPr>
        <w:t>endorsed</w:t>
      </w:r>
      <w:r>
        <w:rPr>
          <w:color w:val="00000D"/>
          <w:spacing w:val="-3"/>
        </w:rPr>
        <w:t xml:space="preserve"> </w:t>
      </w:r>
      <w:r>
        <w:rPr>
          <w:color w:val="00000D"/>
        </w:rPr>
        <w:t>or</w:t>
      </w:r>
      <w:r>
        <w:rPr>
          <w:color w:val="00000D"/>
          <w:spacing w:val="-4"/>
        </w:rPr>
        <w:t xml:space="preserve"> </w:t>
      </w:r>
      <w:r>
        <w:rPr>
          <w:color w:val="00000D"/>
        </w:rPr>
        <w:t>administered</w:t>
      </w:r>
      <w:r>
        <w:rPr>
          <w:color w:val="00000D"/>
          <w:spacing w:val="-3"/>
        </w:rPr>
        <w:t xml:space="preserve"> </w:t>
      </w:r>
      <w:r>
        <w:rPr>
          <w:color w:val="00000D"/>
        </w:rPr>
        <w:t>by,</w:t>
      </w:r>
      <w:r>
        <w:rPr>
          <w:color w:val="00000D"/>
          <w:spacing w:val="-5"/>
        </w:rPr>
        <w:t xml:space="preserve"> </w:t>
      </w:r>
      <w:r>
        <w:rPr>
          <w:color w:val="00000D"/>
        </w:rPr>
        <w:t>or</w:t>
      </w:r>
      <w:r>
        <w:rPr>
          <w:color w:val="00000D"/>
          <w:spacing w:val="-2"/>
        </w:rPr>
        <w:t xml:space="preserve"> </w:t>
      </w:r>
      <w:r>
        <w:rPr>
          <w:color w:val="00000D"/>
        </w:rPr>
        <w:t>associated</w:t>
      </w:r>
      <w:r>
        <w:rPr>
          <w:color w:val="00000D"/>
          <w:spacing w:val="-5"/>
        </w:rPr>
        <w:t xml:space="preserve"> </w:t>
      </w:r>
      <w:r>
        <w:rPr>
          <w:color w:val="00000D"/>
        </w:rPr>
        <w:t>with</w:t>
      </w:r>
      <w:r>
        <w:rPr>
          <w:color w:val="00000D"/>
          <w:spacing w:val="-5"/>
        </w:rPr>
        <w:t xml:space="preserve"> </w:t>
      </w:r>
      <w:r>
        <w:rPr>
          <w:color w:val="00000D"/>
        </w:rPr>
        <w:t>Facebook.</w:t>
      </w:r>
      <w:r>
        <w:rPr>
          <w:color w:val="00000D"/>
          <w:spacing w:val="-3"/>
        </w:rPr>
        <w:t xml:space="preserve"> </w:t>
      </w:r>
      <w:r>
        <w:rPr>
          <w:color w:val="00000D"/>
        </w:rPr>
        <w:t>You understand that you are providing your information to Pharmasave Drugs (</w:t>
      </w:r>
      <w:r w:rsidR="009853B4">
        <w:rPr>
          <w:color w:val="00000D"/>
        </w:rPr>
        <w:t>West</w:t>
      </w:r>
      <w:r>
        <w:rPr>
          <w:color w:val="00000D"/>
        </w:rPr>
        <w:t xml:space="preserve">) Ltd and not to </w:t>
      </w:r>
      <w:r>
        <w:rPr>
          <w:color w:val="00000D"/>
          <w:spacing w:val="-2"/>
        </w:rPr>
        <w:t>Facebook.</w:t>
      </w:r>
    </w:p>
    <w:p w14:paraId="678E5FE9" w14:textId="77777777" w:rsidR="00D22887" w:rsidRDefault="00D22887">
      <w:pPr>
        <w:pStyle w:val="BodyText"/>
        <w:spacing w:before="1"/>
        <w:rPr>
          <w:sz w:val="25"/>
        </w:rPr>
      </w:pPr>
    </w:p>
    <w:p w14:paraId="678E5FEA" w14:textId="77777777" w:rsidR="00D22887" w:rsidRDefault="00BF18F6">
      <w:pPr>
        <w:pStyle w:val="Heading1"/>
        <w:numPr>
          <w:ilvl w:val="0"/>
          <w:numId w:val="1"/>
        </w:numPr>
        <w:tabs>
          <w:tab w:val="left" w:pos="475"/>
        </w:tabs>
        <w:ind w:left="475" w:hanging="355"/>
      </w:pPr>
      <w:bookmarkStart w:id="13" w:name="11._GENERAL"/>
      <w:bookmarkEnd w:id="13"/>
      <w:r>
        <w:rPr>
          <w:color w:val="C50F3B"/>
          <w:spacing w:val="-2"/>
        </w:rPr>
        <w:t>GENERAL</w:t>
      </w:r>
    </w:p>
    <w:p w14:paraId="678E5FEB" w14:textId="3B7931F3" w:rsidR="00D22887" w:rsidRDefault="00BF18F6">
      <w:pPr>
        <w:pStyle w:val="BodyText"/>
        <w:spacing w:before="22" w:line="259" w:lineRule="auto"/>
        <w:ind w:left="119" w:right="122"/>
      </w:pPr>
      <w:r>
        <w:rPr>
          <w:color w:val="00000D"/>
        </w:rPr>
        <w:t>This</w:t>
      </w:r>
      <w:r>
        <w:rPr>
          <w:color w:val="00000D"/>
          <w:spacing w:val="-3"/>
        </w:rPr>
        <w:t xml:space="preserve"> </w:t>
      </w:r>
      <w:r w:rsidR="00494C1C">
        <w:rPr>
          <w:color w:val="00000D"/>
        </w:rPr>
        <w:t>Contest</w:t>
      </w:r>
      <w:r>
        <w:rPr>
          <w:color w:val="00000D"/>
          <w:spacing w:val="-3"/>
        </w:rPr>
        <w:t xml:space="preserve"> </w:t>
      </w:r>
      <w:r>
        <w:rPr>
          <w:color w:val="00000D"/>
        </w:rPr>
        <w:t>will</w:t>
      </w:r>
      <w:r>
        <w:rPr>
          <w:color w:val="00000D"/>
          <w:spacing w:val="-3"/>
        </w:rPr>
        <w:t xml:space="preserve"> </w:t>
      </w:r>
      <w:r>
        <w:rPr>
          <w:color w:val="00000D"/>
        </w:rPr>
        <w:t>be</w:t>
      </w:r>
      <w:r>
        <w:rPr>
          <w:color w:val="00000D"/>
          <w:spacing w:val="-3"/>
        </w:rPr>
        <w:t xml:space="preserve"> </w:t>
      </w:r>
      <w:r>
        <w:rPr>
          <w:color w:val="00000D"/>
        </w:rPr>
        <w:t>run</w:t>
      </w:r>
      <w:r>
        <w:rPr>
          <w:color w:val="00000D"/>
          <w:spacing w:val="-3"/>
        </w:rPr>
        <w:t xml:space="preserve"> </w:t>
      </w:r>
      <w:r>
        <w:rPr>
          <w:color w:val="00000D"/>
        </w:rPr>
        <w:t>in</w:t>
      </w:r>
      <w:r>
        <w:rPr>
          <w:color w:val="00000D"/>
          <w:spacing w:val="-3"/>
        </w:rPr>
        <w:t xml:space="preserve"> </w:t>
      </w:r>
      <w:r>
        <w:rPr>
          <w:color w:val="00000D"/>
        </w:rPr>
        <w:t>accordance</w:t>
      </w:r>
      <w:r>
        <w:rPr>
          <w:color w:val="00000D"/>
          <w:spacing w:val="-3"/>
        </w:rPr>
        <w:t xml:space="preserve"> </w:t>
      </w:r>
      <w:r>
        <w:rPr>
          <w:color w:val="00000D"/>
        </w:rPr>
        <w:t>with</w:t>
      </w:r>
      <w:r>
        <w:rPr>
          <w:color w:val="00000D"/>
          <w:spacing w:val="-3"/>
        </w:rPr>
        <w:t xml:space="preserve"> </w:t>
      </w:r>
      <w:r>
        <w:rPr>
          <w:color w:val="00000D"/>
        </w:rPr>
        <w:t>these</w:t>
      </w:r>
      <w:r>
        <w:rPr>
          <w:color w:val="00000D"/>
          <w:spacing w:val="-3"/>
        </w:rPr>
        <w:t xml:space="preserve"> </w:t>
      </w:r>
      <w:r w:rsidR="00494C1C">
        <w:rPr>
          <w:color w:val="00000D"/>
        </w:rPr>
        <w:t>Contest</w:t>
      </w:r>
      <w:r>
        <w:rPr>
          <w:color w:val="00000D"/>
          <w:spacing w:val="-3"/>
        </w:rPr>
        <w:t xml:space="preserve"> </w:t>
      </w:r>
      <w:r>
        <w:rPr>
          <w:color w:val="00000D"/>
        </w:rPr>
        <w:t>Rules,</w:t>
      </w:r>
      <w:r>
        <w:rPr>
          <w:color w:val="00000D"/>
          <w:spacing w:val="-3"/>
        </w:rPr>
        <w:t xml:space="preserve"> </w:t>
      </w:r>
      <w:r>
        <w:rPr>
          <w:color w:val="00000D"/>
        </w:rPr>
        <w:t>subject</w:t>
      </w:r>
      <w:r>
        <w:rPr>
          <w:color w:val="00000D"/>
          <w:spacing w:val="-3"/>
        </w:rPr>
        <w:t xml:space="preserve"> </w:t>
      </w:r>
      <w:r>
        <w:rPr>
          <w:color w:val="00000D"/>
        </w:rPr>
        <w:t>to</w:t>
      </w:r>
      <w:r>
        <w:rPr>
          <w:color w:val="00000D"/>
          <w:spacing w:val="-3"/>
        </w:rPr>
        <w:t xml:space="preserve"> </w:t>
      </w:r>
      <w:r>
        <w:rPr>
          <w:color w:val="00000D"/>
        </w:rPr>
        <w:t>amendment</w:t>
      </w:r>
      <w:r>
        <w:rPr>
          <w:color w:val="00000D"/>
          <w:spacing w:val="-2"/>
        </w:rPr>
        <w:t xml:space="preserve"> </w:t>
      </w:r>
      <w:r>
        <w:rPr>
          <w:color w:val="00000D"/>
        </w:rPr>
        <w:t>by</w:t>
      </w:r>
      <w:r>
        <w:rPr>
          <w:color w:val="00000D"/>
          <w:spacing w:val="-3"/>
        </w:rPr>
        <w:t xml:space="preserve"> </w:t>
      </w:r>
      <w:r>
        <w:rPr>
          <w:color w:val="00000D"/>
        </w:rPr>
        <w:t xml:space="preserve">the Sponsor. The </w:t>
      </w:r>
      <w:r w:rsidR="00494C1C">
        <w:rPr>
          <w:color w:val="00000D"/>
        </w:rPr>
        <w:t>Contest</w:t>
      </w:r>
      <w:r>
        <w:rPr>
          <w:color w:val="00000D"/>
        </w:rPr>
        <w:t xml:space="preserve"> Rules at</w:t>
      </w:r>
      <w:r w:rsidR="00D6193A">
        <w:rPr>
          <w:color w:val="00000D"/>
        </w:rPr>
        <w:t xml:space="preserve"> </w:t>
      </w:r>
      <w:hyperlink r:id="rId13" w:history="1">
        <w:r w:rsidR="00D6193A" w:rsidRPr="006A16EC">
          <w:rPr>
            <w:rStyle w:val="Hyperlink"/>
          </w:rPr>
          <w:t>pharmasave.com/ubc-leadership/</w:t>
        </w:r>
      </w:hyperlink>
      <w:r w:rsidR="00D6193A">
        <w:rPr>
          <w:color w:val="00000D"/>
        </w:rPr>
        <w:t xml:space="preserve"> </w:t>
      </w:r>
      <w:r>
        <w:rPr>
          <w:color w:val="00000D"/>
        </w:rPr>
        <w:t xml:space="preserve">shall govern in the event of any inconsistency with other </w:t>
      </w:r>
      <w:r w:rsidR="00494C1C">
        <w:rPr>
          <w:color w:val="00000D"/>
        </w:rPr>
        <w:t xml:space="preserve">Contest </w:t>
      </w:r>
      <w:r>
        <w:rPr>
          <w:color w:val="00000D"/>
        </w:rPr>
        <w:t>-related materials. The Sponsor, in its sole and absolute discretion,</w:t>
      </w:r>
      <w:r>
        <w:rPr>
          <w:color w:val="00000D"/>
          <w:spacing w:val="-1"/>
        </w:rPr>
        <w:t xml:space="preserve"> </w:t>
      </w:r>
      <w:r>
        <w:rPr>
          <w:color w:val="00000D"/>
        </w:rPr>
        <w:t>reserves the</w:t>
      </w:r>
      <w:r>
        <w:rPr>
          <w:color w:val="00000D"/>
          <w:spacing w:val="-1"/>
        </w:rPr>
        <w:t xml:space="preserve"> </w:t>
      </w:r>
      <w:r>
        <w:rPr>
          <w:color w:val="00000D"/>
        </w:rPr>
        <w:t>right</w:t>
      </w:r>
      <w:r>
        <w:rPr>
          <w:color w:val="00000D"/>
          <w:spacing w:val="-1"/>
        </w:rPr>
        <w:t xml:space="preserve"> </w:t>
      </w:r>
      <w:r>
        <w:rPr>
          <w:color w:val="00000D"/>
        </w:rPr>
        <w:t>to modify or terminate</w:t>
      </w:r>
      <w:r>
        <w:rPr>
          <w:color w:val="00000D"/>
          <w:spacing w:val="-1"/>
        </w:rPr>
        <w:t xml:space="preserve"> </w:t>
      </w:r>
      <w:r>
        <w:rPr>
          <w:color w:val="00000D"/>
        </w:rPr>
        <w:t>the</w:t>
      </w:r>
      <w:r>
        <w:rPr>
          <w:color w:val="00000D"/>
          <w:spacing w:val="-1"/>
        </w:rPr>
        <w:t xml:space="preserve"> </w:t>
      </w:r>
      <w:r w:rsidR="00494C1C">
        <w:rPr>
          <w:color w:val="00000D"/>
        </w:rPr>
        <w:t>Contest</w:t>
      </w:r>
      <w:r>
        <w:rPr>
          <w:color w:val="00000D"/>
        </w:rPr>
        <w:t xml:space="preserve"> and amend the </w:t>
      </w:r>
      <w:r w:rsidR="00494C1C">
        <w:rPr>
          <w:color w:val="00000D"/>
        </w:rPr>
        <w:t>Contest</w:t>
      </w:r>
      <w:r>
        <w:rPr>
          <w:color w:val="00000D"/>
        </w:rPr>
        <w:t xml:space="preserve"> Rules at any time, without individual notice, and for any reason. In no event will more than the stated number of the Prize be awarded.</w:t>
      </w:r>
    </w:p>
    <w:p w14:paraId="678E5FEC" w14:textId="77777777" w:rsidR="00D22887" w:rsidRDefault="00D22887">
      <w:pPr>
        <w:pStyle w:val="BodyText"/>
        <w:spacing w:before="6"/>
        <w:rPr>
          <w:sz w:val="21"/>
        </w:rPr>
      </w:pPr>
    </w:p>
    <w:p w14:paraId="678E5FED" w14:textId="2FF6CA5D" w:rsidR="00D22887" w:rsidRDefault="00BF18F6">
      <w:pPr>
        <w:pStyle w:val="BodyText"/>
        <w:spacing w:line="259" w:lineRule="auto"/>
        <w:ind w:left="120" w:right="119"/>
      </w:pPr>
      <w:r>
        <w:rPr>
          <w:color w:val="00000D"/>
        </w:rPr>
        <w:t xml:space="preserve">All of the Entries become the property of the Sponsor and none will be returned. No correspondence will be entered into except with selected entrants. This </w:t>
      </w:r>
      <w:r w:rsidR="00C014E2">
        <w:rPr>
          <w:color w:val="00000D"/>
        </w:rPr>
        <w:t>Contest</w:t>
      </w:r>
      <w:r>
        <w:rPr>
          <w:color w:val="00000D"/>
        </w:rPr>
        <w:t xml:space="preserve"> is void where prohibited by law and is subject</w:t>
      </w:r>
      <w:r>
        <w:rPr>
          <w:color w:val="00000D"/>
          <w:spacing w:val="-4"/>
        </w:rPr>
        <w:t xml:space="preserve"> </w:t>
      </w:r>
      <w:r>
        <w:rPr>
          <w:color w:val="00000D"/>
        </w:rPr>
        <w:t>to</w:t>
      </w:r>
      <w:r>
        <w:rPr>
          <w:color w:val="00000D"/>
          <w:spacing w:val="-4"/>
        </w:rPr>
        <w:t xml:space="preserve"> </w:t>
      </w:r>
      <w:r>
        <w:rPr>
          <w:color w:val="00000D"/>
        </w:rPr>
        <w:t>all</w:t>
      </w:r>
      <w:r>
        <w:rPr>
          <w:color w:val="00000D"/>
          <w:spacing w:val="-3"/>
        </w:rPr>
        <w:t xml:space="preserve"> </w:t>
      </w:r>
      <w:r>
        <w:rPr>
          <w:color w:val="00000D"/>
        </w:rPr>
        <w:t>applicable</w:t>
      </w:r>
      <w:r>
        <w:rPr>
          <w:color w:val="00000D"/>
          <w:spacing w:val="-4"/>
        </w:rPr>
        <w:t xml:space="preserve"> </w:t>
      </w:r>
      <w:r>
        <w:rPr>
          <w:color w:val="00000D"/>
        </w:rPr>
        <w:t>laws</w:t>
      </w:r>
      <w:r>
        <w:rPr>
          <w:color w:val="00000D"/>
          <w:spacing w:val="-3"/>
        </w:rPr>
        <w:t xml:space="preserve"> </w:t>
      </w:r>
      <w:r>
        <w:rPr>
          <w:color w:val="00000D"/>
        </w:rPr>
        <w:t>and</w:t>
      </w:r>
      <w:r>
        <w:rPr>
          <w:color w:val="00000D"/>
          <w:spacing w:val="-4"/>
        </w:rPr>
        <w:t xml:space="preserve"> </w:t>
      </w:r>
      <w:r>
        <w:rPr>
          <w:color w:val="00000D"/>
        </w:rPr>
        <w:t>regulations.</w:t>
      </w:r>
      <w:r>
        <w:rPr>
          <w:color w:val="00000D"/>
          <w:spacing w:val="-4"/>
        </w:rPr>
        <w:t xml:space="preserve"> </w:t>
      </w:r>
      <w:r>
        <w:rPr>
          <w:color w:val="00000D"/>
        </w:rPr>
        <w:t>To</w:t>
      </w:r>
      <w:r>
        <w:rPr>
          <w:color w:val="00000D"/>
          <w:spacing w:val="-2"/>
        </w:rPr>
        <w:t xml:space="preserve"> </w:t>
      </w:r>
      <w:r>
        <w:rPr>
          <w:color w:val="00000D"/>
        </w:rPr>
        <w:t>the</w:t>
      </w:r>
      <w:r>
        <w:rPr>
          <w:color w:val="00000D"/>
          <w:spacing w:val="-2"/>
        </w:rPr>
        <w:t xml:space="preserve"> </w:t>
      </w:r>
      <w:r>
        <w:rPr>
          <w:color w:val="00000D"/>
        </w:rPr>
        <w:t>extent</w:t>
      </w:r>
      <w:r>
        <w:rPr>
          <w:color w:val="00000D"/>
          <w:spacing w:val="-4"/>
        </w:rPr>
        <w:t xml:space="preserve"> </w:t>
      </w:r>
      <w:r>
        <w:rPr>
          <w:color w:val="00000D"/>
        </w:rPr>
        <w:t>permitted</w:t>
      </w:r>
      <w:r>
        <w:rPr>
          <w:color w:val="00000D"/>
          <w:spacing w:val="-2"/>
        </w:rPr>
        <w:t xml:space="preserve"> </w:t>
      </w:r>
      <w:r>
        <w:rPr>
          <w:color w:val="00000D"/>
        </w:rPr>
        <w:t>by</w:t>
      </w:r>
      <w:r>
        <w:rPr>
          <w:color w:val="00000D"/>
          <w:spacing w:val="-3"/>
        </w:rPr>
        <w:t xml:space="preserve"> </w:t>
      </w:r>
      <w:r>
        <w:rPr>
          <w:color w:val="00000D"/>
        </w:rPr>
        <w:t>law,</w:t>
      </w:r>
      <w:r>
        <w:rPr>
          <w:color w:val="00000D"/>
          <w:spacing w:val="-4"/>
        </w:rPr>
        <w:t xml:space="preserve"> </w:t>
      </w:r>
      <w:r>
        <w:rPr>
          <w:color w:val="00000D"/>
        </w:rPr>
        <w:t>any</w:t>
      </w:r>
      <w:r>
        <w:rPr>
          <w:color w:val="00000D"/>
          <w:spacing w:val="-3"/>
        </w:rPr>
        <w:t xml:space="preserve"> </w:t>
      </w:r>
      <w:r>
        <w:rPr>
          <w:color w:val="00000D"/>
        </w:rPr>
        <w:t>dispute</w:t>
      </w:r>
      <w:r>
        <w:rPr>
          <w:color w:val="00000D"/>
          <w:spacing w:val="-4"/>
        </w:rPr>
        <w:t xml:space="preserve"> </w:t>
      </w:r>
      <w:r>
        <w:rPr>
          <w:color w:val="00000D"/>
        </w:rPr>
        <w:t>arising</w:t>
      </w:r>
      <w:r>
        <w:rPr>
          <w:color w:val="00000D"/>
          <w:spacing w:val="-2"/>
        </w:rPr>
        <w:t xml:space="preserve"> </w:t>
      </w:r>
      <w:r>
        <w:rPr>
          <w:color w:val="00000D"/>
        </w:rPr>
        <w:t>from</w:t>
      </w:r>
      <w:r>
        <w:rPr>
          <w:color w:val="00000D"/>
          <w:spacing w:val="-2"/>
        </w:rPr>
        <w:t xml:space="preserve"> </w:t>
      </w:r>
      <w:r>
        <w:rPr>
          <w:color w:val="00000D"/>
        </w:rPr>
        <w:t xml:space="preserve">this </w:t>
      </w:r>
      <w:r w:rsidR="00C014E2">
        <w:rPr>
          <w:color w:val="00000D"/>
        </w:rPr>
        <w:t>Contest</w:t>
      </w:r>
      <w:r>
        <w:rPr>
          <w:color w:val="00000D"/>
        </w:rPr>
        <w:t xml:space="preserve"> shall be governed by and construed in accordance with the laws of the Province of British Columbia, without reference to its conflict of law principles, and the entrants consent to the personal jurisdiction of the courts located in </w:t>
      </w:r>
      <w:r w:rsidR="00C014E2">
        <w:rPr>
          <w:color w:val="00000D"/>
        </w:rPr>
        <w:t>Surrey</w:t>
      </w:r>
      <w:r>
        <w:rPr>
          <w:color w:val="00000D"/>
        </w:rPr>
        <w:t>, British Columbia and agree that such courts have exclusive jurisdiction over all such disputes.</w:t>
      </w:r>
    </w:p>
    <w:p w14:paraId="678E5FEE" w14:textId="77777777" w:rsidR="00D22887" w:rsidRDefault="00D22887">
      <w:pPr>
        <w:pStyle w:val="BodyText"/>
        <w:spacing w:before="4"/>
        <w:rPr>
          <w:sz w:val="21"/>
        </w:rPr>
      </w:pPr>
    </w:p>
    <w:p w14:paraId="678E5FEF" w14:textId="7FD02877" w:rsidR="00D22887" w:rsidRDefault="00BF18F6">
      <w:pPr>
        <w:pStyle w:val="BodyText"/>
        <w:spacing w:before="1" w:line="259" w:lineRule="auto"/>
        <w:ind w:left="120" w:right="175"/>
      </w:pPr>
      <w:r>
        <w:rPr>
          <w:color w:val="00000D"/>
        </w:rPr>
        <w:t xml:space="preserve">The Sponsor collects and uses entrants’ personal information for the purpose of administering this </w:t>
      </w:r>
      <w:r w:rsidR="00C014E2">
        <w:rPr>
          <w:color w:val="00000D"/>
        </w:rPr>
        <w:t>Contest</w:t>
      </w:r>
      <w:r>
        <w:rPr>
          <w:color w:val="00000D"/>
        </w:rPr>
        <w:t>. Entrants will receive no marketing communications unless they consent to doing so. All intellectual property, including but not limited to trademarks, trade names, logos, designs, promotional materials, web pages, source codes, drawings, illustrations, slogans, and representations are owned by the Sponsor and/or its affiliates and/or the Prize suppliers. All rights are reserved. Unauthorized copying or</w:t>
      </w:r>
      <w:r>
        <w:rPr>
          <w:color w:val="00000D"/>
          <w:spacing w:val="-3"/>
        </w:rPr>
        <w:t xml:space="preserve"> </w:t>
      </w:r>
      <w:r>
        <w:rPr>
          <w:color w:val="00000D"/>
        </w:rPr>
        <w:t>use</w:t>
      </w:r>
      <w:r>
        <w:rPr>
          <w:color w:val="00000D"/>
          <w:spacing w:val="-4"/>
        </w:rPr>
        <w:t xml:space="preserve"> </w:t>
      </w:r>
      <w:r>
        <w:rPr>
          <w:color w:val="00000D"/>
        </w:rPr>
        <w:t>of</w:t>
      </w:r>
      <w:r>
        <w:rPr>
          <w:color w:val="00000D"/>
          <w:spacing w:val="-2"/>
        </w:rPr>
        <w:t xml:space="preserve"> </w:t>
      </w:r>
      <w:r>
        <w:rPr>
          <w:color w:val="00000D"/>
        </w:rPr>
        <w:t>any</w:t>
      </w:r>
      <w:r>
        <w:rPr>
          <w:color w:val="00000D"/>
          <w:spacing w:val="-3"/>
        </w:rPr>
        <w:t xml:space="preserve"> </w:t>
      </w:r>
      <w:r>
        <w:rPr>
          <w:color w:val="00000D"/>
        </w:rPr>
        <w:t>copyrighted</w:t>
      </w:r>
      <w:r>
        <w:rPr>
          <w:color w:val="00000D"/>
          <w:spacing w:val="-2"/>
        </w:rPr>
        <w:t xml:space="preserve"> </w:t>
      </w:r>
      <w:r>
        <w:rPr>
          <w:color w:val="00000D"/>
        </w:rPr>
        <w:t>material</w:t>
      </w:r>
      <w:r>
        <w:rPr>
          <w:color w:val="00000D"/>
          <w:spacing w:val="-3"/>
        </w:rPr>
        <w:t xml:space="preserve"> </w:t>
      </w:r>
      <w:r>
        <w:rPr>
          <w:color w:val="00000D"/>
        </w:rPr>
        <w:t>or</w:t>
      </w:r>
      <w:r>
        <w:rPr>
          <w:color w:val="00000D"/>
          <w:spacing w:val="-3"/>
        </w:rPr>
        <w:t xml:space="preserve"> </w:t>
      </w:r>
      <w:r>
        <w:rPr>
          <w:color w:val="00000D"/>
        </w:rPr>
        <w:t>intellectual</w:t>
      </w:r>
      <w:r>
        <w:rPr>
          <w:color w:val="00000D"/>
          <w:spacing w:val="-5"/>
        </w:rPr>
        <w:t xml:space="preserve"> </w:t>
      </w:r>
      <w:r>
        <w:rPr>
          <w:color w:val="00000D"/>
        </w:rPr>
        <w:t>property</w:t>
      </w:r>
      <w:r>
        <w:rPr>
          <w:color w:val="00000D"/>
          <w:spacing w:val="-3"/>
        </w:rPr>
        <w:t xml:space="preserve"> </w:t>
      </w:r>
      <w:r>
        <w:rPr>
          <w:color w:val="00000D"/>
        </w:rPr>
        <w:t>without</w:t>
      </w:r>
      <w:r>
        <w:rPr>
          <w:color w:val="00000D"/>
          <w:spacing w:val="-4"/>
        </w:rPr>
        <w:t xml:space="preserve"> </w:t>
      </w:r>
      <w:r>
        <w:rPr>
          <w:color w:val="00000D"/>
        </w:rPr>
        <w:t>the</w:t>
      </w:r>
      <w:r>
        <w:rPr>
          <w:color w:val="00000D"/>
          <w:spacing w:val="-2"/>
        </w:rPr>
        <w:t xml:space="preserve"> </w:t>
      </w:r>
      <w:r>
        <w:rPr>
          <w:color w:val="00000D"/>
        </w:rPr>
        <w:t>express</w:t>
      </w:r>
      <w:r>
        <w:rPr>
          <w:color w:val="00000D"/>
          <w:spacing w:val="-3"/>
        </w:rPr>
        <w:t xml:space="preserve"> </w:t>
      </w:r>
      <w:r>
        <w:rPr>
          <w:color w:val="00000D"/>
        </w:rPr>
        <w:t>written</w:t>
      </w:r>
      <w:r>
        <w:rPr>
          <w:color w:val="00000D"/>
          <w:spacing w:val="-4"/>
        </w:rPr>
        <w:t xml:space="preserve"> </w:t>
      </w:r>
      <w:r>
        <w:rPr>
          <w:color w:val="00000D"/>
        </w:rPr>
        <w:t>consent</w:t>
      </w:r>
      <w:r>
        <w:rPr>
          <w:color w:val="00000D"/>
          <w:spacing w:val="-2"/>
        </w:rPr>
        <w:t xml:space="preserve"> </w:t>
      </w:r>
      <w:r>
        <w:rPr>
          <w:color w:val="00000D"/>
        </w:rPr>
        <w:t>of</w:t>
      </w:r>
      <w:r>
        <w:rPr>
          <w:color w:val="00000D"/>
          <w:spacing w:val="-4"/>
        </w:rPr>
        <w:t xml:space="preserve"> </w:t>
      </w:r>
      <w:r>
        <w:rPr>
          <w:color w:val="00000D"/>
        </w:rPr>
        <w:t>its</w:t>
      </w:r>
      <w:r>
        <w:rPr>
          <w:color w:val="00000D"/>
          <w:spacing w:val="-3"/>
        </w:rPr>
        <w:t xml:space="preserve"> </w:t>
      </w:r>
      <w:r>
        <w:rPr>
          <w:color w:val="00000D"/>
        </w:rPr>
        <w:t>owner is strictly prohibited.</w:t>
      </w:r>
    </w:p>
    <w:p w14:paraId="678E5FF0" w14:textId="77777777" w:rsidR="00D22887" w:rsidRDefault="00D22887">
      <w:pPr>
        <w:pStyle w:val="BodyText"/>
        <w:spacing w:before="4"/>
        <w:rPr>
          <w:sz w:val="21"/>
        </w:rPr>
      </w:pPr>
    </w:p>
    <w:p w14:paraId="678E5FF1" w14:textId="627C4862" w:rsidR="00D22887" w:rsidRDefault="00BF18F6">
      <w:pPr>
        <w:pStyle w:val="BodyText"/>
        <w:spacing w:line="259" w:lineRule="auto"/>
        <w:ind w:left="119" w:right="176"/>
      </w:pPr>
      <w:r>
        <w:rPr>
          <w:color w:val="00000D"/>
        </w:rPr>
        <w:t>For a list of winners please send a self-addressed stamped envelope to Pharmasave Drugs (</w:t>
      </w:r>
      <w:r w:rsidR="00E0671C">
        <w:rPr>
          <w:color w:val="00000D"/>
        </w:rPr>
        <w:t>West</w:t>
      </w:r>
      <w:r>
        <w:rPr>
          <w:color w:val="00000D"/>
        </w:rPr>
        <w:t>) Ltd.</w:t>
      </w:r>
      <w:r>
        <w:rPr>
          <w:color w:val="00000D"/>
          <w:spacing w:val="-2"/>
        </w:rPr>
        <w:t xml:space="preserve"> </w:t>
      </w:r>
      <w:r>
        <w:rPr>
          <w:color w:val="00000D"/>
        </w:rPr>
        <w:t>at</w:t>
      </w:r>
      <w:r>
        <w:rPr>
          <w:color w:val="00000D"/>
          <w:spacing w:val="-4"/>
        </w:rPr>
        <w:t xml:space="preserve"> </w:t>
      </w:r>
      <w:r w:rsidR="00E0671C">
        <w:rPr>
          <w:color w:val="00000D"/>
        </w:rPr>
        <w:t>5685</w:t>
      </w:r>
      <w:r>
        <w:rPr>
          <w:color w:val="00000D"/>
        </w:rPr>
        <w:t xml:space="preserve"> </w:t>
      </w:r>
      <w:r w:rsidR="00E0671C">
        <w:rPr>
          <w:color w:val="00000D"/>
        </w:rPr>
        <w:t>176</w:t>
      </w:r>
      <w:r w:rsidR="00C83F1C">
        <w:rPr>
          <w:color w:val="00000D"/>
        </w:rPr>
        <w:t>A</w:t>
      </w:r>
      <w:r>
        <w:rPr>
          <w:color w:val="00000D"/>
          <w:spacing w:val="-2"/>
        </w:rPr>
        <w:t xml:space="preserve"> </w:t>
      </w:r>
      <w:r>
        <w:rPr>
          <w:color w:val="00000D"/>
        </w:rPr>
        <w:t>Street</w:t>
      </w:r>
      <w:r w:rsidR="00E0671C">
        <w:rPr>
          <w:color w:val="00000D"/>
        </w:rPr>
        <w:t>, Surrey</w:t>
      </w:r>
      <w:r>
        <w:rPr>
          <w:color w:val="00000D"/>
        </w:rPr>
        <w:t>,</w:t>
      </w:r>
      <w:r>
        <w:rPr>
          <w:color w:val="00000D"/>
          <w:spacing w:val="-4"/>
        </w:rPr>
        <w:t xml:space="preserve"> </w:t>
      </w:r>
      <w:r>
        <w:rPr>
          <w:color w:val="00000D"/>
        </w:rPr>
        <w:t>BC,</w:t>
      </w:r>
      <w:r>
        <w:rPr>
          <w:color w:val="00000D"/>
          <w:spacing w:val="-4"/>
        </w:rPr>
        <w:t xml:space="preserve"> </w:t>
      </w:r>
      <w:r>
        <w:rPr>
          <w:color w:val="00000D"/>
        </w:rPr>
        <w:t>Canada,</w:t>
      </w:r>
      <w:r>
        <w:rPr>
          <w:color w:val="00000D"/>
          <w:spacing w:val="-2"/>
        </w:rPr>
        <w:t xml:space="preserve"> </w:t>
      </w:r>
      <w:r>
        <w:rPr>
          <w:color w:val="00000D"/>
        </w:rPr>
        <w:t>V</w:t>
      </w:r>
      <w:r w:rsidR="00E0671C">
        <w:rPr>
          <w:color w:val="00000D"/>
        </w:rPr>
        <w:t>3S 4G8</w:t>
      </w:r>
      <w:r>
        <w:rPr>
          <w:color w:val="00000D"/>
          <w:spacing w:val="-4"/>
        </w:rPr>
        <w:t xml:space="preserve"> </w:t>
      </w:r>
      <w:r>
        <w:rPr>
          <w:color w:val="00000D"/>
        </w:rPr>
        <w:t>within</w:t>
      </w:r>
      <w:r>
        <w:rPr>
          <w:color w:val="00000D"/>
          <w:spacing w:val="-2"/>
        </w:rPr>
        <w:t xml:space="preserve"> </w:t>
      </w:r>
      <w:r w:rsidR="00E0671C">
        <w:rPr>
          <w:color w:val="00000D"/>
        </w:rPr>
        <w:t>30</w:t>
      </w:r>
      <w:r>
        <w:rPr>
          <w:color w:val="00000D"/>
          <w:spacing w:val="-2"/>
        </w:rPr>
        <w:t xml:space="preserve"> </w:t>
      </w:r>
      <w:r>
        <w:rPr>
          <w:color w:val="00000D"/>
        </w:rPr>
        <w:t>days</w:t>
      </w:r>
      <w:r>
        <w:rPr>
          <w:color w:val="00000D"/>
          <w:spacing w:val="-3"/>
        </w:rPr>
        <w:t xml:space="preserve"> </w:t>
      </w:r>
      <w:r>
        <w:rPr>
          <w:color w:val="00000D"/>
        </w:rPr>
        <w:t>after</w:t>
      </w:r>
      <w:r>
        <w:rPr>
          <w:color w:val="00000D"/>
          <w:spacing w:val="-3"/>
        </w:rPr>
        <w:t xml:space="preserve"> </w:t>
      </w:r>
      <w:r>
        <w:rPr>
          <w:color w:val="00000D"/>
        </w:rPr>
        <w:t>the</w:t>
      </w:r>
      <w:r>
        <w:rPr>
          <w:color w:val="00000D"/>
          <w:spacing w:val="-2"/>
        </w:rPr>
        <w:t xml:space="preserve"> </w:t>
      </w:r>
      <w:r>
        <w:rPr>
          <w:color w:val="00000D"/>
        </w:rPr>
        <w:t>end</w:t>
      </w:r>
      <w:r>
        <w:rPr>
          <w:color w:val="00000D"/>
          <w:spacing w:val="-2"/>
        </w:rPr>
        <w:t xml:space="preserve"> </w:t>
      </w:r>
      <w:r>
        <w:rPr>
          <w:color w:val="00000D"/>
        </w:rPr>
        <w:t xml:space="preserve">of the </w:t>
      </w:r>
      <w:r w:rsidR="00E0671C">
        <w:rPr>
          <w:color w:val="00000D"/>
        </w:rPr>
        <w:t>Contest</w:t>
      </w:r>
      <w:r>
        <w:rPr>
          <w:color w:val="00000D"/>
        </w:rPr>
        <w:t xml:space="preserve"> period.</w:t>
      </w:r>
    </w:p>
    <w:sectPr w:rsidR="00D22887">
      <w:pgSz w:w="12240" w:h="15840"/>
      <w:pgMar w:top="1360" w:right="1340" w:bottom="1180" w:left="1320" w:header="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A605" w14:textId="77777777" w:rsidR="00993ACF" w:rsidRDefault="00993ACF">
      <w:r>
        <w:separator/>
      </w:r>
    </w:p>
  </w:endnote>
  <w:endnote w:type="continuationSeparator" w:id="0">
    <w:p w14:paraId="0ACC77E1" w14:textId="77777777" w:rsidR="00993ACF" w:rsidRDefault="0099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5FF4" w14:textId="77777777" w:rsidR="00D22887" w:rsidRDefault="00BF18F6">
    <w:pPr>
      <w:pStyle w:val="BodyText"/>
      <w:spacing w:line="14" w:lineRule="auto"/>
    </w:pPr>
    <w:r>
      <w:rPr>
        <w:noProof/>
      </w:rPr>
      <mc:AlternateContent>
        <mc:Choice Requires="wps">
          <w:drawing>
            <wp:anchor distT="0" distB="0" distL="0" distR="0" simplePos="0" relativeHeight="487520256" behindDoc="1" locked="0" layoutInCell="1" allowOverlap="1" wp14:anchorId="678E5FF5" wp14:editId="678E5FF6">
              <wp:simplePos x="0" y="0"/>
              <wp:positionH relativeFrom="page">
                <wp:posOffset>6742176</wp:posOffset>
              </wp:positionH>
              <wp:positionV relativeFrom="page">
                <wp:posOffset>9286313</wp:posOffset>
              </wp:positionV>
              <wp:extent cx="16700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678E5FF9" w14:textId="77777777" w:rsidR="00D22887" w:rsidRDefault="00BF18F6">
                          <w:pPr>
                            <w:spacing w:before="13"/>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678E5FF5" id="_x0000_t202" coordsize="21600,21600" o:spt="202" path="m,l,21600r21600,l21600,xe">
              <v:stroke joinstyle="miter"/>
              <v:path gradientshapeok="t" o:connecttype="rect"/>
            </v:shapetype>
            <v:shape id="Textbox 1" o:spid="_x0000_s1026" type="#_x0000_t202" style="position:absolute;margin-left:530.9pt;margin-top:731.2pt;width:13.15pt;height:14.35pt;z-index:-1579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2rkwEAABoDAAAOAAAAZHJzL2Uyb0RvYy54bWysUsGO0zAQvSPxD5bv1GnFLqu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" filled="f" stroked="f">
              <v:textbox inset="0,0,0,0">
                <w:txbxContent>
                  <w:p w14:paraId="678E5FF9" w14:textId="77777777" w:rsidR="00D22887" w:rsidRDefault="00BF18F6">
                    <w:pPr>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0" distR="0" simplePos="0" relativeHeight="487520768" behindDoc="1" locked="0" layoutInCell="1" allowOverlap="1" wp14:anchorId="678E5FF7" wp14:editId="678E5FF8">
              <wp:simplePos x="0" y="0"/>
              <wp:positionH relativeFrom="page">
                <wp:posOffset>901700</wp:posOffset>
              </wp:positionH>
              <wp:positionV relativeFrom="page">
                <wp:posOffset>9446558</wp:posOffset>
              </wp:positionV>
              <wp:extent cx="2911475"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1475" cy="167005"/>
                      </a:xfrm>
                      <a:prstGeom prst="rect">
                        <a:avLst/>
                      </a:prstGeom>
                    </wps:spPr>
                    <wps:txbx>
                      <w:txbxContent>
                        <w:p w14:paraId="678E5FFA" w14:textId="7D377C67" w:rsidR="00D22887" w:rsidRDefault="00BF18F6">
                          <w:pPr>
                            <w:pStyle w:val="BodyText"/>
                            <w:spacing w:before="12"/>
                            <w:ind w:left="20"/>
                          </w:pPr>
                          <w:r>
                            <w:rPr>
                              <w:color w:val="C50F3B"/>
                            </w:rPr>
                            <w:t>Pharmasave</w:t>
                          </w:r>
                          <w:r>
                            <w:rPr>
                              <w:color w:val="C50F3B"/>
                              <w:spacing w:val="-9"/>
                            </w:rPr>
                            <w:t xml:space="preserve"> </w:t>
                          </w:r>
                          <w:r>
                            <w:rPr>
                              <w:color w:val="C50F3B"/>
                            </w:rPr>
                            <w:t>202</w:t>
                          </w:r>
                          <w:r w:rsidR="00856B58">
                            <w:rPr>
                              <w:color w:val="C50F3B"/>
                            </w:rPr>
                            <w:t xml:space="preserve">4 </w:t>
                          </w:r>
                          <w:r w:rsidR="00121C94">
                            <w:rPr>
                              <w:color w:val="C50F3B"/>
                            </w:rPr>
                            <w:t>UBC Leadership Conference</w:t>
                          </w:r>
                        </w:p>
                      </w:txbxContent>
                    </wps:txbx>
                    <wps:bodyPr wrap="square" lIns="0" tIns="0" rIns="0" bIns="0" rtlCol="0">
                      <a:noAutofit/>
                    </wps:bodyPr>
                  </wps:wsp>
                </a:graphicData>
              </a:graphic>
            </wp:anchor>
          </w:drawing>
        </mc:Choice>
        <mc:Fallback>
          <w:pict>
            <v:shapetype w14:anchorId="678E5FF7" id="_x0000_t202" coordsize="21600,21600" o:spt="202" path="m,l,21600r21600,l21600,xe">
              <v:stroke joinstyle="miter"/>
              <v:path gradientshapeok="t" o:connecttype="rect"/>
            </v:shapetype>
            <v:shape id="Textbox 2" o:spid="_x0000_s1027" type="#_x0000_t202" style="position:absolute;margin-left:71pt;margin-top:743.8pt;width:229.25pt;height:13.15pt;z-index:-1579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" filled="f" stroked="f">
              <v:textbox inset="0,0,0,0">
                <w:txbxContent>
                  <w:p w14:paraId="678E5FFA" w14:textId="7D377C67" w:rsidR="00D22887" w:rsidRDefault="00BF18F6">
                    <w:pPr>
                      <w:pStyle w:val="BodyText"/>
                      <w:spacing w:before="12"/>
                      <w:ind w:left="20"/>
                    </w:pPr>
                    <w:r>
                      <w:rPr>
                        <w:color w:val="C50F3B"/>
                      </w:rPr>
                      <w:t>Pharmasave</w:t>
                    </w:r>
                    <w:r>
                      <w:rPr>
                        <w:color w:val="C50F3B"/>
                        <w:spacing w:val="-9"/>
                      </w:rPr>
                      <w:t xml:space="preserve"> </w:t>
                    </w:r>
                    <w:r>
                      <w:rPr>
                        <w:color w:val="C50F3B"/>
                      </w:rPr>
                      <w:t>202</w:t>
                    </w:r>
                    <w:r w:rsidR="00856B58">
                      <w:rPr>
                        <w:color w:val="C50F3B"/>
                      </w:rPr>
                      <w:t xml:space="preserve">4 </w:t>
                    </w:r>
                    <w:r w:rsidR="00121C94">
                      <w:rPr>
                        <w:color w:val="C50F3B"/>
                      </w:rPr>
                      <w:t>UBC Leadership Conference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C213" w14:textId="77777777" w:rsidR="00993ACF" w:rsidRDefault="00993ACF">
      <w:r>
        <w:separator/>
      </w:r>
    </w:p>
  </w:footnote>
  <w:footnote w:type="continuationSeparator" w:id="0">
    <w:p w14:paraId="1B7C7447" w14:textId="77777777" w:rsidR="00993ACF" w:rsidRDefault="0099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87757"/>
    <w:multiLevelType w:val="hybridMultilevel"/>
    <w:tmpl w:val="30A82728"/>
    <w:lvl w:ilvl="0" w:tplc="A16C3322">
      <w:start w:val="1"/>
      <w:numFmt w:val="decimal"/>
      <w:lvlText w:val="%1."/>
      <w:lvlJc w:val="left"/>
      <w:pPr>
        <w:ind w:left="357" w:hanging="238"/>
      </w:pPr>
      <w:rPr>
        <w:rFonts w:ascii="Calibri Light" w:eastAsia="Calibri Light" w:hAnsi="Calibri Light" w:cs="Calibri Light" w:hint="default"/>
        <w:b w:val="0"/>
        <w:bCs w:val="0"/>
        <w:i w:val="0"/>
        <w:iCs w:val="0"/>
        <w:color w:val="C50F3B"/>
        <w:spacing w:val="0"/>
        <w:w w:val="100"/>
        <w:sz w:val="24"/>
        <w:szCs w:val="24"/>
        <w:lang w:val="en-US" w:eastAsia="en-US" w:bidi="ar-SA"/>
      </w:rPr>
    </w:lvl>
    <w:lvl w:ilvl="1" w:tplc="13E0E554">
      <w:numFmt w:val="bullet"/>
      <w:lvlText w:val="•"/>
      <w:lvlJc w:val="left"/>
      <w:pPr>
        <w:ind w:left="1282" w:hanging="238"/>
      </w:pPr>
      <w:rPr>
        <w:rFonts w:hint="default"/>
        <w:lang w:val="en-US" w:eastAsia="en-US" w:bidi="ar-SA"/>
      </w:rPr>
    </w:lvl>
    <w:lvl w:ilvl="2" w:tplc="4E441014">
      <w:numFmt w:val="bullet"/>
      <w:lvlText w:val="•"/>
      <w:lvlJc w:val="left"/>
      <w:pPr>
        <w:ind w:left="2204" w:hanging="238"/>
      </w:pPr>
      <w:rPr>
        <w:rFonts w:hint="default"/>
        <w:lang w:val="en-US" w:eastAsia="en-US" w:bidi="ar-SA"/>
      </w:rPr>
    </w:lvl>
    <w:lvl w:ilvl="3" w:tplc="253E18E2">
      <w:numFmt w:val="bullet"/>
      <w:lvlText w:val="•"/>
      <w:lvlJc w:val="left"/>
      <w:pPr>
        <w:ind w:left="3126" w:hanging="238"/>
      </w:pPr>
      <w:rPr>
        <w:rFonts w:hint="default"/>
        <w:lang w:val="en-US" w:eastAsia="en-US" w:bidi="ar-SA"/>
      </w:rPr>
    </w:lvl>
    <w:lvl w:ilvl="4" w:tplc="E2BC0114">
      <w:numFmt w:val="bullet"/>
      <w:lvlText w:val="•"/>
      <w:lvlJc w:val="left"/>
      <w:pPr>
        <w:ind w:left="4048" w:hanging="238"/>
      </w:pPr>
      <w:rPr>
        <w:rFonts w:hint="default"/>
        <w:lang w:val="en-US" w:eastAsia="en-US" w:bidi="ar-SA"/>
      </w:rPr>
    </w:lvl>
    <w:lvl w:ilvl="5" w:tplc="A43638A8">
      <w:numFmt w:val="bullet"/>
      <w:lvlText w:val="•"/>
      <w:lvlJc w:val="left"/>
      <w:pPr>
        <w:ind w:left="4970" w:hanging="238"/>
      </w:pPr>
      <w:rPr>
        <w:rFonts w:hint="default"/>
        <w:lang w:val="en-US" w:eastAsia="en-US" w:bidi="ar-SA"/>
      </w:rPr>
    </w:lvl>
    <w:lvl w:ilvl="6" w:tplc="E03E5936">
      <w:numFmt w:val="bullet"/>
      <w:lvlText w:val="•"/>
      <w:lvlJc w:val="left"/>
      <w:pPr>
        <w:ind w:left="5892" w:hanging="238"/>
      </w:pPr>
      <w:rPr>
        <w:rFonts w:hint="default"/>
        <w:lang w:val="en-US" w:eastAsia="en-US" w:bidi="ar-SA"/>
      </w:rPr>
    </w:lvl>
    <w:lvl w:ilvl="7" w:tplc="F3106E62">
      <w:numFmt w:val="bullet"/>
      <w:lvlText w:val="•"/>
      <w:lvlJc w:val="left"/>
      <w:pPr>
        <w:ind w:left="6814" w:hanging="238"/>
      </w:pPr>
      <w:rPr>
        <w:rFonts w:hint="default"/>
        <w:lang w:val="en-US" w:eastAsia="en-US" w:bidi="ar-SA"/>
      </w:rPr>
    </w:lvl>
    <w:lvl w:ilvl="8" w:tplc="08EE1570">
      <w:numFmt w:val="bullet"/>
      <w:lvlText w:val="•"/>
      <w:lvlJc w:val="left"/>
      <w:pPr>
        <w:ind w:left="7736" w:hanging="238"/>
      </w:pPr>
      <w:rPr>
        <w:rFonts w:hint="default"/>
        <w:lang w:val="en-US" w:eastAsia="en-US" w:bidi="ar-SA"/>
      </w:rPr>
    </w:lvl>
  </w:abstractNum>
  <w:abstractNum w:abstractNumId="1" w15:restartNumberingAfterBreak="0">
    <w:nsid w:val="5E064A75"/>
    <w:multiLevelType w:val="hybridMultilevel"/>
    <w:tmpl w:val="5C023CDC"/>
    <w:lvl w:ilvl="0" w:tplc="10090001">
      <w:start w:val="1"/>
      <w:numFmt w:val="bullet"/>
      <w:lvlText w:val=""/>
      <w:lvlJc w:val="left"/>
      <w:pPr>
        <w:ind w:left="896" w:hanging="360"/>
      </w:pPr>
      <w:rPr>
        <w:rFonts w:ascii="Symbol" w:hAnsi="Symbol" w:hint="default"/>
      </w:rPr>
    </w:lvl>
    <w:lvl w:ilvl="1" w:tplc="10090003" w:tentative="1">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num w:numId="1" w16cid:durableId="407270885">
    <w:abstractNumId w:val="0"/>
  </w:num>
  <w:num w:numId="2" w16cid:durableId="1254319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87"/>
    <w:rsid w:val="00017111"/>
    <w:rsid w:val="00065522"/>
    <w:rsid w:val="00095925"/>
    <w:rsid w:val="00121C94"/>
    <w:rsid w:val="00125E6F"/>
    <w:rsid w:val="0015012D"/>
    <w:rsid w:val="00167EB7"/>
    <w:rsid w:val="001B2A66"/>
    <w:rsid w:val="00214A4B"/>
    <w:rsid w:val="0021748F"/>
    <w:rsid w:val="0023208A"/>
    <w:rsid w:val="002D729E"/>
    <w:rsid w:val="002E4E88"/>
    <w:rsid w:val="003112A3"/>
    <w:rsid w:val="00320959"/>
    <w:rsid w:val="00334A4E"/>
    <w:rsid w:val="003A1A8C"/>
    <w:rsid w:val="003A2847"/>
    <w:rsid w:val="003D792A"/>
    <w:rsid w:val="003F77CE"/>
    <w:rsid w:val="00423849"/>
    <w:rsid w:val="0044068E"/>
    <w:rsid w:val="00494C1C"/>
    <w:rsid w:val="004B4BF3"/>
    <w:rsid w:val="004C24ED"/>
    <w:rsid w:val="004D4084"/>
    <w:rsid w:val="00547B50"/>
    <w:rsid w:val="005860A2"/>
    <w:rsid w:val="005B674D"/>
    <w:rsid w:val="005E6E03"/>
    <w:rsid w:val="0061214D"/>
    <w:rsid w:val="00683A99"/>
    <w:rsid w:val="006C54FD"/>
    <w:rsid w:val="00742634"/>
    <w:rsid w:val="00743F46"/>
    <w:rsid w:val="00797CD2"/>
    <w:rsid w:val="007F0752"/>
    <w:rsid w:val="00830CAB"/>
    <w:rsid w:val="0083149E"/>
    <w:rsid w:val="0083483A"/>
    <w:rsid w:val="00851CEC"/>
    <w:rsid w:val="00855235"/>
    <w:rsid w:val="00856B58"/>
    <w:rsid w:val="0087056E"/>
    <w:rsid w:val="008C64E7"/>
    <w:rsid w:val="00905DD9"/>
    <w:rsid w:val="009853B4"/>
    <w:rsid w:val="00993ACF"/>
    <w:rsid w:val="009A1CDE"/>
    <w:rsid w:val="009A29BC"/>
    <w:rsid w:val="009A6727"/>
    <w:rsid w:val="009E6992"/>
    <w:rsid w:val="00A03E84"/>
    <w:rsid w:val="00A04184"/>
    <w:rsid w:val="00A17B5A"/>
    <w:rsid w:val="00A3274C"/>
    <w:rsid w:val="00A37264"/>
    <w:rsid w:val="00AC0E04"/>
    <w:rsid w:val="00AC7890"/>
    <w:rsid w:val="00AE428E"/>
    <w:rsid w:val="00B40A45"/>
    <w:rsid w:val="00BC5E87"/>
    <w:rsid w:val="00BC7308"/>
    <w:rsid w:val="00BF18F6"/>
    <w:rsid w:val="00C014E2"/>
    <w:rsid w:val="00C20524"/>
    <w:rsid w:val="00C3072C"/>
    <w:rsid w:val="00C437D2"/>
    <w:rsid w:val="00C83F1C"/>
    <w:rsid w:val="00C942D4"/>
    <w:rsid w:val="00C956B1"/>
    <w:rsid w:val="00CC6A65"/>
    <w:rsid w:val="00CF10F9"/>
    <w:rsid w:val="00D204AD"/>
    <w:rsid w:val="00D22887"/>
    <w:rsid w:val="00D6193A"/>
    <w:rsid w:val="00D973A2"/>
    <w:rsid w:val="00DB2219"/>
    <w:rsid w:val="00DD3F72"/>
    <w:rsid w:val="00DE6F74"/>
    <w:rsid w:val="00E0671C"/>
    <w:rsid w:val="00E22EEC"/>
    <w:rsid w:val="00E851ED"/>
    <w:rsid w:val="00EC1ACF"/>
    <w:rsid w:val="00F056E6"/>
    <w:rsid w:val="00F357F1"/>
    <w:rsid w:val="00F51A33"/>
    <w:rsid w:val="00F54379"/>
    <w:rsid w:val="00F92FF1"/>
    <w:rsid w:val="00FB74C1"/>
    <w:rsid w:val="00FC043B"/>
    <w:rsid w:val="00FC6A4C"/>
    <w:rsid w:val="00FE6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E5FAA"/>
  <w15:docId w15:val="{EA67D5BB-4428-45C3-B0D5-AFBE9C1A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56" w:hanging="236"/>
      <w:outlineLvl w:val="0"/>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5"/>
      <w:ind w:left="120" w:right="1891"/>
    </w:pPr>
    <w:rPr>
      <w:rFonts w:ascii="Calibri Light" w:eastAsia="Calibri Light" w:hAnsi="Calibri Light" w:cs="Calibri Light"/>
      <w:sz w:val="32"/>
      <w:szCs w:val="32"/>
    </w:rPr>
  </w:style>
  <w:style w:type="paragraph" w:styleId="ListParagraph">
    <w:name w:val="List Paragraph"/>
    <w:basedOn w:val="Normal"/>
    <w:uiPriority w:val="1"/>
    <w:qFormat/>
    <w:pPr>
      <w:ind w:left="356" w:hanging="236"/>
    </w:pPr>
    <w:rPr>
      <w:rFonts w:ascii="Calibri Light" w:eastAsia="Calibri Light" w:hAnsi="Calibri Light" w:cs="Calibri Ligh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56B1"/>
    <w:pPr>
      <w:tabs>
        <w:tab w:val="center" w:pos="4680"/>
        <w:tab w:val="right" w:pos="9360"/>
      </w:tabs>
    </w:pPr>
  </w:style>
  <w:style w:type="character" w:customStyle="1" w:styleId="HeaderChar">
    <w:name w:val="Header Char"/>
    <w:basedOn w:val="DefaultParagraphFont"/>
    <w:link w:val="Header"/>
    <w:uiPriority w:val="99"/>
    <w:rsid w:val="00C956B1"/>
    <w:rPr>
      <w:rFonts w:ascii="Arial" w:eastAsia="Arial" w:hAnsi="Arial" w:cs="Arial"/>
    </w:rPr>
  </w:style>
  <w:style w:type="paragraph" w:styleId="Footer">
    <w:name w:val="footer"/>
    <w:basedOn w:val="Normal"/>
    <w:link w:val="FooterChar"/>
    <w:uiPriority w:val="99"/>
    <w:unhideWhenUsed/>
    <w:rsid w:val="00C956B1"/>
    <w:pPr>
      <w:tabs>
        <w:tab w:val="center" w:pos="4680"/>
        <w:tab w:val="right" w:pos="9360"/>
      </w:tabs>
    </w:pPr>
  </w:style>
  <w:style w:type="character" w:customStyle="1" w:styleId="FooterChar">
    <w:name w:val="Footer Char"/>
    <w:basedOn w:val="DefaultParagraphFont"/>
    <w:link w:val="Footer"/>
    <w:uiPriority w:val="99"/>
    <w:rsid w:val="00C956B1"/>
    <w:rPr>
      <w:rFonts w:ascii="Arial" w:eastAsia="Arial" w:hAnsi="Arial" w:cs="Arial"/>
    </w:rPr>
  </w:style>
  <w:style w:type="character" w:styleId="Hyperlink">
    <w:name w:val="Hyperlink"/>
    <w:basedOn w:val="DefaultParagraphFont"/>
    <w:uiPriority w:val="99"/>
    <w:unhideWhenUsed/>
    <w:rsid w:val="00125E6F"/>
    <w:rPr>
      <w:color w:val="0000FF" w:themeColor="hyperlink"/>
      <w:u w:val="single"/>
    </w:rPr>
  </w:style>
  <w:style w:type="character" w:styleId="UnresolvedMention">
    <w:name w:val="Unresolved Mention"/>
    <w:basedOn w:val="DefaultParagraphFont"/>
    <w:uiPriority w:val="99"/>
    <w:semiHidden/>
    <w:unhideWhenUsed/>
    <w:rsid w:val="0012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armasave.com/ubc-lead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armasave.com/ubc-leadershi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4eef58-7073-47f7-80e7-5c4d6147f864" xsi:nil="true"/>
    <lcf76f155ced4ddcb4097134ff3c332f xmlns="06fee006-16a7-4ce0-a72a-b154376f4e0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4D61AD50178D4BA3EC9C4CB46E595F" ma:contentTypeVersion="18" ma:contentTypeDescription="Create a new document." ma:contentTypeScope="" ma:versionID="4933009bc4d76dc7ceaf18a8ee28c384">
  <xsd:schema xmlns:xsd="http://www.w3.org/2001/XMLSchema" xmlns:xs="http://www.w3.org/2001/XMLSchema" xmlns:p="http://schemas.microsoft.com/office/2006/metadata/properties" xmlns:ns2="06fee006-16a7-4ce0-a72a-b154376f4e0b" xmlns:ns3="f14eef58-7073-47f7-80e7-5c4d6147f864" targetNamespace="http://schemas.microsoft.com/office/2006/metadata/properties" ma:root="true" ma:fieldsID="d02b59124a5e5de1edf971ef3cce656b" ns2:_="" ns3:_="">
    <xsd:import namespace="06fee006-16a7-4ce0-a72a-b154376f4e0b"/>
    <xsd:import namespace="f14eef58-7073-47f7-80e7-5c4d6147f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ee006-16a7-4ce0-a72a-b154376f4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00d3b6-c3a4-4220-86cc-625a69c551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eef58-7073-47f7-80e7-5c4d6147f86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e9b8752-5e8a-4075-b8e2-860aca31b07d}" ma:internalName="TaxCatchAll" ma:showField="CatchAllData" ma:web="f14eef58-7073-47f7-80e7-5c4d6147f86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6BF37-2C52-4175-AB21-CE8BA8003C5B}">
  <ds:schemaRefs>
    <ds:schemaRef ds:uri="http://schemas.microsoft.com/office/2006/metadata/properties"/>
    <ds:schemaRef ds:uri="http://schemas.microsoft.com/office/infopath/2007/PartnerControls"/>
    <ds:schemaRef ds:uri="f14eef58-7073-47f7-80e7-5c4d6147f864"/>
    <ds:schemaRef ds:uri="06fee006-16a7-4ce0-a72a-b154376f4e0b"/>
  </ds:schemaRefs>
</ds:datastoreItem>
</file>

<file path=customXml/itemProps2.xml><?xml version="1.0" encoding="utf-8"?>
<ds:datastoreItem xmlns:ds="http://schemas.openxmlformats.org/officeDocument/2006/customXml" ds:itemID="{1BDBC5CE-22BE-4614-BC4A-D2562D77C9DB}">
  <ds:schemaRefs>
    <ds:schemaRef ds:uri="http://schemas.microsoft.com/sharepoint/v3/contenttype/forms"/>
  </ds:schemaRefs>
</ds:datastoreItem>
</file>

<file path=customXml/itemProps3.xml><?xml version="1.0" encoding="utf-8"?>
<ds:datastoreItem xmlns:ds="http://schemas.openxmlformats.org/officeDocument/2006/customXml" ds:itemID="{04B57043-C34C-482B-91D0-C911CD33A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ee006-16a7-4ce0-a72a-b154376f4e0b"/>
    <ds:schemaRef ds:uri="f14eef58-7073-47f7-80e7-5c4d6147f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2079</Words>
  <Characters>11856</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Van Daele</dc:creator>
  <dc:description/>
  <cp:lastModifiedBy>Kristen Creta</cp:lastModifiedBy>
  <cp:revision>31</cp:revision>
  <dcterms:created xsi:type="dcterms:W3CDTF">2023-09-29T22:56:00Z</dcterms:created>
  <dcterms:modified xsi:type="dcterms:W3CDTF">2024-02-15T22:50:00Z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2023-08-10T00:00:00Z</vt:filetime>
  </property>
  <property fmtid="{D5CDD505-2E9C-101B-9397-08002B2CF9AE}" pid="3" name="Creator">
    <vt:lpwstr>Acrobat PDFMaker 23 for Word</vt:lpwstr>
  </property>
  <property fmtid="{D5CDD505-2E9C-101B-9397-08002B2CF9AE}" pid="4" name="GrammarlyDocumentId">
    <vt:lpwstr>af4e1f794ae33e1b5e2828ba838a31d917bfe0e05398854579db140bee5c4eeb</vt:lpwstr>
  </property>
  <property fmtid="{D5CDD505-2E9C-101B-9397-08002B2CF9AE}" pid="5" name="LastSaved">
    <vt:filetime>2023-09-28T00:00:00Z</vt:filetime>
  </property>
  <property fmtid="{D5CDD505-2E9C-101B-9397-08002B2CF9AE}" pid="6" name="Producer">
    <vt:lpwstr>Adobe PDF Library 23.3.45</vt:lpwstr>
  </property>
  <property fmtid="{D5CDD505-2E9C-101B-9397-08002B2CF9AE}" pid="7" name="SourceModified">
    <vt:lpwstr>D:20230809212857</vt:lpwstr>
  </property>
  <property fmtid="{D5CDD505-2E9C-101B-9397-08002B2CF9AE}" pid="8" name="ContentTypeId">
    <vt:lpwstr>0x010100E24D61AD50178D4BA3EC9C4CB46E595F</vt:lpwstr>
  </property>
  <property fmtid="{D5CDD505-2E9C-101B-9397-08002B2CF9AE}" pid="9" name="MediaServiceImageTags">
    <vt:lpwstr/>
  </property>
</Properties>
</file>